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FD30E" w14:textId="77777777" w:rsidR="00965C65" w:rsidRDefault="00965C65" w:rsidP="00965C65">
      <w:pPr>
        <w:keepNext/>
        <w:jc w:val="center"/>
        <w:outlineLvl w:val="3"/>
        <w:rPr>
          <w:b/>
          <w:i/>
          <w:iCs/>
          <w:sz w:val="24"/>
          <w:szCs w:val="24"/>
        </w:rPr>
      </w:pPr>
      <w:bookmarkStart w:id="0" w:name="_Hlk107575453"/>
      <w:r>
        <w:rPr>
          <w:b/>
          <w:sz w:val="24"/>
          <w:szCs w:val="24"/>
        </w:rPr>
        <w:t>ДЕПАРТАМЕНТ ФИЗИЧЕСКОЙ КУЛЬТУРЫ И СПОРТА ОРЛОВСКОЙ ОБЛАСТИ</w:t>
      </w:r>
    </w:p>
    <w:p w14:paraId="1510C563" w14:textId="77777777" w:rsidR="00965C65" w:rsidRDefault="00965C65" w:rsidP="00965C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БЮДЖЕТНОЕ УЧРЕЖДЕНИЕ ДОПОЛНИТЕЛЬНОГО ОБРАЗОВАНИЯ </w:t>
      </w:r>
    </w:p>
    <w:p w14:paraId="3F711FD6" w14:textId="77777777" w:rsidR="00965C65" w:rsidRDefault="00965C65" w:rsidP="00965C65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ОРЛОВСКОЙ ОБЛАСТИ </w:t>
      </w:r>
      <w:r>
        <w:rPr>
          <w:b/>
          <w:bCs/>
          <w:sz w:val="24"/>
          <w:szCs w:val="24"/>
        </w:rPr>
        <w:t>«СПОРТИВНАЯ ШКОЛА №10»</w:t>
      </w:r>
    </w:p>
    <w:p w14:paraId="71DF2969" w14:textId="77777777" w:rsidR="00965C65" w:rsidRDefault="00965C65" w:rsidP="00965C65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302025 г. Орёл ул. Рощинская, влд.18 </w:t>
      </w:r>
    </w:p>
    <w:p w14:paraId="194484BA" w14:textId="77777777" w:rsidR="00965C65" w:rsidRDefault="00965C65" w:rsidP="00965C65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ИНН 5751018956     КПП 575401001 </w:t>
      </w:r>
    </w:p>
    <w:p w14:paraId="74A4967A" w14:textId="77777777" w:rsidR="00965C65" w:rsidRDefault="00965C65" w:rsidP="00965C65">
      <w:pPr>
        <w:pBdr>
          <w:bottom w:val="single" w:sz="12" w:space="5" w:color="auto"/>
        </w:pBdr>
        <w:ind w:left="-142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e</w:t>
      </w:r>
      <w:r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mail</w:t>
      </w:r>
      <w:r>
        <w:rPr>
          <w:i/>
          <w:sz w:val="24"/>
          <w:szCs w:val="24"/>
        </w:rPr>
        <w:t xml:space="preserve">: </w:t>
      </w:r>
      <w:proofErr w:type="spellStart"/>
      <w:r>
        <w:rPr>
          <w:i/>
          <w:color w:val="0000FF"/>
          <w:spacing w:val="-1"/>
          <w:sz w:val="24"/>
          <w:szCs w:val="24"/>
          <w:lang w:val="en-US"/>
        </w:rPr>
        <w:t>orelsd</w:t>
      </w:r>
      <w:proofErr w:type="spellEnd"/>
      <w:r>
        <w:rPr>
          <w:i/>
          <w:color w:val="0000FF"/>
          <w:spacing w:val="-1"/>
          <w:sz w:val="24"/>
          <w:szCs w:val="24"/>
        </w:rPr>
        <w:t>10@</w:t>
      </w:r>
      <w:r>
        <w:rPr>
          <w:i/>
          <w:color w:val="0000FF"/>
          <w:spacing w:val="-1"/>
          <w:sz w:val="24"/>
          <w:szCs w:val="24"/>
          <w:lang w:val="en-US"/>
        </w:rPr>
        <w:t>mail</w:t>
      </w:r>
      <w:r>
        <w:rPr>
          <w:i/>
          <w:color w:val="0000FF"/>
          <w:spacing w:val="-1"/>
          <w:sz w:val="24"/>
          <w:szCs w:val="24"/>
        </w:rPr>
        <w:t>.</w:t>
      </w:r>
      <w:r>
        <w:rPr>
          <w:i/>
          <w:color w:val="0000FF"/>
          <w:spacing w:val="-1"/>
          <w:sz w:val="24"/>
          <w:szCs w:val="24"/>
          <w:lang w:val="en-US"/>
        </w:rPr>
        <w:t>ru</w:t>
      </w:r>
      <w:r>
        <w:rPr>
          <w:rFonts w:ascii="Arial" w:hAnsi="Arial"/>
          <w:i/>
          <w:sz w:val="24"/>
          <w:szCs w:val="24"/>
        </w:rPr>
        <w:t xml:space="preserve">                                                                    </w:t>
      </w:r>
      <w:r>
        <w:rPr>
          <w:i/>
          <w:sz w:val="24"/>
          <w:szCs w:val="24"/>
        </w:rPr>
        <w:t xml:space="preserve">тел./факс (486-2) 49-79-22           </w:t>
      </w:r>
      <w:bookmarkEnd w:id="0"/>
    </w:p>
    <w:p w14:paraId="692DCE63" w14:textId="77777777" w:rsidR="00965C65" w:rsidRDefault="00965C65" w:rsidP="00965C65">
      <w:pPr>
        <w:jc w:val="center"/>
        <w:rPr>
          <w:sz w:val="28"/>
          <w:szCs w:val="28"/>
        </w:rPr>
      </w:pPr>
    </w:p>
    <w:tbl>
      <w:tblPr>
        <w:tblStyle w:val="120"/>
        <w:tblW w:w="1049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D52016" w14:paraId="4857E5BF" w14:textId="77777777" w:rsidTr="00D52016">
        <w:tc>
          <w:tcPr>
            <w:tcW w:w="3261" w:type="dxa"/>
            <w:hideMark/>
          </w:tcPr>
          <w:p w14:paraId="1CDA4940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РАССМОТРЕНО</w:t>
            </w:r>
          </w:p>
          <w:p w14:paraId="7D38D3C5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на Педагогическом совете</w:t>
            </w:r>
          </w:p>
          <w:p w14:paraId="08211D43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протокол № 4 </w:t>
            </w:r>
          </w:p>
          <w:p w14:paraId="796C4E01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от </w:t>
            </w:r>
            <w:r>
              <w:rPr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4AF9852F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СОГЛАСОВАНО</w:t>
            </w:r>
          </w:p>
          <w:p w14:paraId="617729A0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3384B8E4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 О.Е. Алтунина</w:t>
            </w:r>
          </w:p>
          <w:p w14:paraId="05B5CD89" w14:textId="77777777" w:rsidR="00D52016" w:rsidRDefault="00D52016" w:rsidP="00AE1293">
            <w:pPr>
              <w:jc w:val="center"/>
              <w:rPr>
                <w:sz w:val="26"/>
                <w:szCs w:val="26"/>
                <w:u w:val="single"/>
                <w:lang w:bidi="ar-SA"/>
              </w:rPr>
            </w:pPr>
            <w:r>
              <w:rPr>
                <w:sz w:val="26"/>
                <w:szCs w:val="26"/>
                <w:u w:val="single"/>
                <w:lang w:bidi="ar-SA"/>
              </w:rPr>
              <w:t>29.08.2024 г.</w:t>
            </w:r>
          </w:p>
        </w:tc>
        <w:tc>
          <w:tcPr>
            <w:tcW w:w="3686" w:type="dxa"/>
            <w:hideMark/>
          </w:tcPr>
          <w:p w14:paraId="2A9AB7EB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УТВЕРЖДАЮ</w:t>
            </w:r>
          </w:p>
          <w:p w14:paraId="0C8E803A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 xml:space="preserve">Директор </w:t>
            </w:r>
          </w:p>
          <w:p w14:paraId="51D9D9FB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БУ ДО ОО «СШ №10»</w:t>
            </w:r>
          </w:p>
          <w:p w14:paraId="2D8C52C5" w14:textId="77777777" w:rsidR="00D52016" w:rsidRDefault="00D52016" w:rsidP="00AE1293">
            <w:pPr>
              <w:jc w:val="center"/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____________ А.А. Осипов</w:t>
            </w:r>
          </w:p>
          <w:p w14:paraId="7B500835" w14:textId="77777777" w:rsidR="00D52016" w:rsidRDefault="00D52016" w:rsidP="00AE1293">
            <w:pPr>
              <w:rPr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  <w:lang w:bidi="ar-SA"/>
              </w:rPr>
              <w:t>Приказ № 95 от 02.09.2024г.</w:t>
            </w:r>
          </w:p>
        </w:tc>
      </w:tr>
    </w:tbl>
    <w:p w14:paraId="1312B00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322A25A5" w14:textId="77777777" w:rsidR="00965C65" w:rsidRDefault="00965C65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4EED6A5" w14:textId="77777777" w:rsidR="00965C65" w:rsidRDefault="00965C65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475AD64" w14:textId="77777777" w:rsidR="00965C65" w:rsidRDefault="00965C65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3B11FC1" w14:textId="77777777" w:rsidR="00965C65" w:rsidRDefault="00965C65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EF80ECD" w14:textId="3189849C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B6FCE">
        <w:rPr>
          <w:rFonts w:eastAsiaTheme="minorHAnsi"/>
          <w:b/>
          <w:sz w:val="28"/>
          <w:szCs w:val="28"/>
          <w:lang w:eastAsia="en-US"/>
        </w:rPr>
        <w:t xml:space="preserve">ДОПОЛНИТЕЛЬНАЯ </w:t>
      </w:r>
      <w:r>
        <w:rPr>
          <w:rFonts w:eastAsiaTheme="minorHAnsi"/>
          <w:b/>
          <w:sz w:val="28"/>
          <w:szCs w:val="28"/>
          <w:lang w:eastAsia="en-US"/>
        </w:rPr>
        <w:t>ОБЩЕРАЗВИВАЮЩАЯ</w:t>
      </w:r>
      <w:r w:rsidRPr="004B6FCE">
        <w:rPr>
          <w:rFonts w:eastAsiaTheme="minorHAnsi"/>
          <w:b/>
          <w:sz w:val="28"/>
          <w:szCs w:val="28"/>
          <w:lang w:eastAsia="en-US"/>
        </w:rPr>
        <w:t xml:space="preserve"> ПРОГРАММА</w:t>
      </w:r>
    </w:p>
    <w:p w14:paraId="09EDB17E" w14:textId="0CFD10A2" w:rsidR="004B6FCE" w:rsidRPr="00BD3F32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D3F32">
        <w:rPr>
          <w:rFonts w:eastAsiaTheme="minorHAnsi"/>
          <w:b/>
          <w:sz w:val="28"/>
          <w:szCs w:val="28"/>
          <w:lang w:eastAsia="en-US"/>
        </w:rPr>
        <w:t>«</w:t>
      </w:r>
      <w:r w:rsidR="00A22C7C" w:rsidRPr="00BD3F32">
        <w:rPr>
          <w:rFonts w:eastAsiaTheme="minorHAnsi"/>
          <w:b/>
          <w:sz w:val="28"/>
          <w:szCs w:val="28"/>
          <w:lang w:eastAsia="en-US"/>
        </w:rPr>
        <w:t>СПОРТИВНОЕ ОРИЕНТИРОВАНИЕ</w:t>
      </w:r>
      <w:r w:rsidRPr="00BD3F32">
        <w:rPr>
          <w:rFonts w:eastAsiaTheme="minorHAnsi"/>
          <w:b/>
          <w:sz w:val="28"/>
          <w:szCs w:val="28"/>
          <w:lang w:eastAsia="en-US"/>
        </w:rPr>
        <w:t>»</w:t>
      </w:r>
    </w:p>
    <w:p w14:paraId="7B8B8469" w14:textId="77777777" w:rsid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2B12F8A3" w14:textId="77777777" w:rsidR="007A5C58" w:rsidRPr="004B6FCE" w:rsidRDefault="007A5C58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639FB7" w14:textId="77777777" w:rsidR="004B6FCE" w:rsidRPr="004B6FCE" w:rsidRDefault="004B6FCE" w:rsidP="004B6FCE">
      <w:pPr>
        <w:widowControl/>
        <w:autoSpaceDE/>
        <w:autoSpaceDN/>
        <w:adjustRightInd/>
        <w:spacing w:after="160"/>
        <w:jc w:val="center"/>
        <w:rPr>
          <w:rFonts w:eastAsiaTheme="minorHAnsi"/>
          <w:sz w:val="28"/>
          <w:szCs w:val="28"/>
          <w:lang w:eastAsia="en-US"/>
        </w:rPr>
      </w:pPr>
    </w:p>
    <w:p w14:paraId="32F2F4CA" w14:textId="61B493EC" w:rsidR="004B6FCE" w:rsidRPr="00AC381E" w:rsidRDefault="004B6FCE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C381E">
        <w:rPr>
          <w:rFonts w:eastAsiaTheme="minorHAnsi"/>
          <w:sz w:val="28"/>
          <w:szCs w:val="28"/>
          <w:lang w:eastAsia="en-US"/>
        </w:rPr>
        <w:t xml:space="preserve">Срок реализации программы – </w:t>
      </w:r>
      <w:r w:rsidR="002D2BDA">
        <w:rPr>
          <w:rFonts w:eastAsiaTheme="minorHAnsi"/>
          <w:sz w:val="28"/>
          <w:szCs w:val="28"/>
          <w:lang w:eastAsia="en-US"/>
        </w:rPr>
        <w:t>3</w:t>
      </w:r>
      <w:r w:rsidR="008C529B" w:rsidRPr="00AC381E">
        <w:rPr>
          <w:rFonts w:eastAsiaTheme="minorHAnsi"/>
          <w:sz w:val="28"/>
          <w:szCs w:val="28"/>
          <w:lang w:eastAsia="en-US"/>
        </w:rPr>
        <w:t xml:space="preserve"> год</w:t>
      </w:r>
      <w:r w:rsidR="002D2BDA">
        <w:rPr>
          <w:rFonts w:eastAsiaTheme="minorHAnsi"/>
          <w:sz w:val="28"/>
          <w:szCs w:val="28"/>
          <w:lang w:eastAsia="en-US"/>
        </w:rPr>
        <w:t>а</w:t>
      </w:r>
    </w:p>
    <w:p w14:paraId="2DA5C3E6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4B591237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331CA2A5" w14:textId="6D921516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83FDD8A" w14:textId="6522A403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6C986589" w14:textId="77777777" w:rsidR="004B6FCE" w:rsidRP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2D7C318E" w14:textId="723F8AAC" w:rsidR="004B6FCE" w:rsidRDefault="004B6FCE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0AB7EA30" w14:textId="77777777" w:rsidR="00792301" w:rsidRPr="004B6FCE" w:rsidRDefault="00792301" w:rsidP="004B6FCE">
      <w:pPr>
        <w:widowControl/>
        <w:autoSpaceDE/>
        <w:autoSpaceDN/>
        <w:adjustRightInd/>
        <w:spacing w:after="160" w:line="360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14:paraId="1085E6EF" w14:textId="53D2FF00" w:rsidR="004B6FCE" w:rsidRPr="004B6FCE" w:rsidRDefault="00965C65" w:rsidP="004B6FCE">
      <w:pPr>
        <w:widowControl/>
        <w:autoSpaceDE/>
        <w:autoSpaceDN/>
        <w:adjustRightInd/>
        <w:spacing w:after="160"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г.</w:t>
      </w:r>
      <w:r w:rsidR="004677BD">
        <w:rPr>
          <w:rFonts w:eastAsiaTheme="minorHAnsi"/>
          <w:sz w:val="28"/>
          <w:szCs w:val="28"/>
          <w:lang w:eastAsia="en-US"/>
        </w:rPr>
        <w:t xml:space="preserve"> </w:t>
      </w:r>
      <w:r w:rsidR="004B6FCE" w:rsidRPr="004B6FCE">
        <w:rPr>
          <w:rFonts w:eastAsiaTheme="minorHAnsi"/>
          <w:sz w:val="28"/>
          <w:szCs w:val="28"/>
          <w:lang w:eastAsia="en-US"/>
        </w:rPr>
        <w:t>Орёл</w:t>
      </w:r>
      <w:r>
        <w:rPr>
          <w:rFonts w:eastAsiaTheme="minorHAnsi"/>
          <w:sz w:val="28"/>
          <w:szCs w:val="28"/>
          <w:lang w:eastAsia="en-US"/>
        </w:rPr>
        <w:t>,</w:t>
      </w:r>
      <w:r w:rsidR="004B6FCE" w:rsidRPr="004B6FCE">
        <w:rPr>
          <w:rFonts w:eastAsiaTheme="minorHAnsi"/>
          <w:sz w:val="28"/>
          <w:szCs w:val="28"/>
          <w:lang w:eastAsia="en-US"/>
        </w:rPr>
        <w:t xml:space="preserve"> 202</w:t>
      </w:r>
      <w:r w:rsidR="007114A2">
        <w:rPr>
          <w:rFonts w:eastAsiaTheme="minorHAnsi"/>
          <w:sz w:val="28"/>
          <w:szCs w:val="28"/>
          <w:lang w:eastAsia="en-US"/>
        </w:rPr>
        <w:t>4</w:t>
      </w:r>
      <w:r w:rsidR="004B6FCE" w:rsidRPr="004B6FCE">
        <w:rPr>
          <w:rFonts w:eastAsiaTheme="minorHAnsi"/>
          <w:sz w:val="28"/>
          <w:szCs w:val="28"/>
          <w:lang w:eastAsia="en-US"/>
        </w:rPr>
        <w:t xml:space="preserve"> г.</w:t>
      </w:r>
    </w:p>
    <w:p w14:paraId="1AD128ED" w14:textId="01AD7450" w:rsidR="00B44864" w:rsidRPr="00993C65" w:rsidRDefault="00B44864" w:rsidP="00B44864">
      <w:pPr>
        <w:jc w:val="both"/>
        <w:rPr>
          <w:b/>
          <w:bCs/>
          <w:sz w:val="28"/>
          <w:szCs w:val="28"/>
        </w:rPr>
      </w:pPr>
      <w:r w:rsidRPr="00993C65">
        <w:rPr>
          <w:b/>
          <w:bCs/>
          <w:sz w:val="28"/>
          <w:szCs w:val="28"/>
        </w:rPr>
        <w:lastRenderedPageBreak/>
        <w:t>Содержание:</w:t>
      </w:r>
      <w:r w:rsidR="006948F5">
        <w:rPr>
          <w:b/>
          <w:bCs/>
          <w:sz w:val="28"/>
          <w:szCs w:val="28"/>
        </w:rPr>
        <w:t xml:space="preserve"> </w:t>
      </w:r>
    </w:p>
    <w:tbl>
      <w:tblPr>
        <w:tblW w:w="9775" w:type="dxa"/>
        <w:tblLook w:val="04A0" w:firstRow="1" w:lastRow="0" w:firstColumn="1" w:lastColumn="0" w:noHBand="0" w:noVBand="1"/>
      </w:tblPr>
      <w:tblGrid>
        <w:gridCol w:w="636"/>
        <w:gridCol w:w="8039"/>
        <w:gridCol w:w="1100"/>
      </w:tblGrid>
      <w:tr w:rsidR="00B44864" w:rsidRPr="00993C65" w14:paraId="1E85F1B0" w14:textId="77777777" w:rsidTr="00DE5271">
        <w:tc>
          <w:tcPr>
            <w:tcW w:w="426" w:type="dxa"/>
            <w:hideMark/>
          </w:tcPr>
          <w:p w14:paraId="651BCA23" w14:textId="77777777" w:rsidR="00B44864" w:rsidRPr="00600C97" w:rsidRDefault="00B44864" w:rsidP="0047536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00C9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221" w:type="dxa"/>
            <w:hideMark/>
          </w:tcPr>
          <w:p w14:paraId="762689D6" w14:textId="77777777" w:rsidR="00B44864" w:rsidRPr="00993C65" w:rsidRDefault="00B44864" w:rsidP="0047536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b/>
                <w:sz w:val="28"/>
                <w:szCs w:val="28"/>
              </w:rPr>
              <w:t>Пояснительная записка</w:t>
            </w:r>
          </w:p>
          <w:p w14:paraId="1893FE37" w14:textId="42516D0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14:paraId="008C397C" w14:textId="38345B8E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28FE8B56" w14:textId="77777777" w:rsidTr="00DE5271">
        <w:tc>
          <w:tcPr>
            <w:tcW w:w="426" w:type="dxa"/>
          </w:tcPr>
          <w:p w14:paraId="265A9EB3" w14:textId="7F9CCB0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8221" w:type="dxa"/>
          </w:tcPr>
          <w:p w14:paraId="7D871004" w14:textId="4F8B3250" w:rsidR="00BA19D8" w:rsidRPr="00993C65" w:rsidRDefault="00BA19D8" w:rsidP="00BA19D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Характеристика вида спорта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417E653C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6CC50E" w14:textId="77777777" w:rsidTr="00DE5271">
        <w:tc>
          <w:tcPr>
            <w:tcW w:w="426" w:type="dxa"/>
          </w:tcPr>
          <w:p w14:paraId="1395A3CA" w14:textId="64814B90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8221" w:type="dxa"/>
            <w:hideMark/>
          </w:tcPr>
          <w:p w14:paraId="6EB939DC" w14:textId="6B8E5CC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Актуальность, педагогическая целесообразность программы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52ED9B54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02B19562" w14:textId="77777777" w:rsidTr="00DE5271">
        <w:tc>
          <w:tcPr>
            <w:tcW w:w="426" w:type="dxa"/>
          </w:tcPr>
          <w:p w14:paraId="2B4CD5BA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DB00102" w14:textId="09BD0203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Цель программы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4238BA9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471E13F" w14:textId="77777777" w:rsidTr="00DE5271">
        <w:tc>
          <w:tcPr>
            <w:tcW w:w="426" w:type="dxa"/>
          </w:tcPr>
          <w:p w14:paraId="67D04DE6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35AE9D58" w14:textId="63588206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Задачи программы</w:t>
            </w:r>
            <w:r w:rsidR="00F66260">
              <w:rPr>
                <w:sz w:val="28"/>
                <w:szCs w:val="28"/>
              </w:rPr>
              <w:t>.</w:t>
            </w:r>
            <w:r w:rsidRPr="00993C65">
              <w:rPr>
                <w:sz w:val="28"/>
                <w:szCs w:val="28"/>
              </w:rPr>
              <w:t xml:space="preserve"> </w:t>
            </w:r>
          </w:p>
          <w:p w14:paraId="3D496A04" w14:textId="55811E0F" w:rsidR="00B71D10" w:rsidRPr="00993C65" w:rsidRDefault="004530F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71D10" w:rsidRPr="00993C65">
              <w:rPr>
                <w:sz w:val="28"/>
                <w:szCs w:val="28"/>
              </w:rPr>
              <w:t>тличительные особенности программы</w:t>
            </w:r>
            <w:r w:rsidR="00F66260">
              <w:rPr>
                <w:sz w:val="28"/>
                <w:szCs w:val="28"/>
              </w:rPr>
              <w:t>.</w:t>
            </w:r>
            <w:r w:rsidR="00B71D10" w:rsidRPr="00993C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14:paraId="4474EB40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003919FB" w14:textId="77777777" w:rsidTr="00DE5271">
        <w:tc>
          <w:tcPr>
            <w:tcW w:w="426" w:type="dxa"/>
          </w:tcPr>
          <w:p w14:paraId="2FDB166A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02F7A2E6" w14:textId="556B0548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Адресат программы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131027B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606EE961" w14:textId="77777777" w:rsidTr="00DE5271">
        <w:tc>
          <w:tcPr>
            <w:tcW w:w="426" w:type="dxa"/>
          </w:tcPr>
          <w:p w14:paraId="29A66EF4" w14:textId="476B9BE3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8221" w:type="dxa"/>
            <w:hideMark/>
          </w:tcPr>
          <w:p w14:paraId="72BA7C64" w14:textId="05B68136" w:rsidR="00B44864" w:rsidRPr="00993C65" w:rsidRDefault="004530F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с</w:t>
            </w:r>
            <w:r w:rsidR="00B44864" w:rsidRPr="00993C65">
              <w:rPr>
                <w:sz w:val="28"/>
                <w:szCs w:val="28"/>
              </w:rPr>
              <w:t>роки реализации программы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7430049" w14:textId="7777777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431B22D9" w14:textId="77777777" w:rsidTr="00DE5271">
        <w:tc>
          <w:tcPr>
            <w:tcW w:w="426" w:type="dxa"/>
            <w:hideMark/>
          </w:tcPr>
          <w:p w14:paraId="19FC07A1" w14:textId="1B7BC1FF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8221" w:type="dxa"/>
            <w:hideMark/>
          </w:tcPr>
          <w:p w14:paraId="74BD79B6" w14:textId="75CE1F89" w:rsidR="004530F8" w:rsidRPr="004530F8" w:rsidRDefault="00B44864" w:rsidP="00BA19D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530F8">
              <w:rPr>
                <w:bCs/>
                <w:sz w:val="28"/>
                <w:szCs w:val="28"/>
              </w:rPr>
              <w:t>Планируемые результаты</w:t>
            </w:r>
            <w:r w:rsidR="004530F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3F32D3C" w14:textId="4BA9309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445DE3E1" w14:textId="77777777" w:rsidTr="00DE5271">
        <w:tc>
          <w:tcPr>
            <w:tcW w:w="426" w:type="dxa"/>
            <w:hideMark/>
          </w:tcPr>
          <w:p w14:paraId="0314C6B0" w14:textId="3D266400" w:rsidR="00B44864" w:rsidRPr="00600C97" w:rsidRDefault="004530F8" w:rsidP="00475368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600C97">
              <w:rPr>
                <w:b/>
                <w:bCs/>
                <w:sz w:val="28"/>
                <w:szCs w:val="28"/>
              </w:rPr>
              <w:t>2</w:t>
            </w:r>
            <w:r w:rsidR="00BA19D8" w:rsidRPr="00600C97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221" w:type="dxa"/>
            <w:hideMark/>
          </w:tcPr>
          <w:p w14:paraId="4F16F7F9" w14:textId="10BB9090" w:rsidR="00B44864" w:rsidRPr="00993C65" w:rsidRDefault="004530F8" w:rsidP="00F662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0F8">
              <w:rPr>
                <w:b/>
                <w:bCs/>
                <w:sz w:val="28"/>
                <w:szCs w:val="28"/>
              </w:rPr>
              <w:t>Содержание и организационно-педагогические условия реализации программы.</w:t>
            </w:r>
          </w:p>
        </w:tc>
        <w:tc>
          <w:tcPr>
            <w:tcW w:w="1128" w:type="dxa"/>
          </w:tcPr>
          <w:p w14:paraId="3F33E17A" w14:textId="34B95703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8F5FE6B" w14:textId="77777777" w:rsidTr="00DE5271">
        <w:tc>
          <w:tcPr>
            <w:tcW w:w="426" w:type="dxa"/>
            <w:hideMark/>
          </w:tcPr>
          <w:p w14:paraId="60FC116B" w14:textId="293D84B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8221" w:type="dxa"/>
            <w:hideMark/>
          </w:tcPr>
          <w:p w14:paraId="4135182D" w14:textId="257BBB5C" w:rsidR="00B44864" w:rsidRPr="004530F8" w:rsidRDefault="00B44864" w:rsidP="0047536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530F8">
              <w:rPr>
                <w:bCs/>
                <w:sz w:val="28"/>
                <w:szCs w:val="28"/>
              </w:rPr>
              <w:t>Учебн</w:t>
            </w:r>
            <w:r w:rsidR="005E00ED" w:rsidRPr="004530F8">
              <w:rPr>
                <w:bCs/>
                <w:sz w:val="28"/>
                <w:szCs w:val="28"/>
              </w:rPr>
              <w:t xml:space="preserve">ый </w:t>
            </w:r>
            <w:r w:rsidRPr="004530F8">
              <w:rPr>
                <w:bCs/>
                <w:sz w:val="28"/>
                <w:szCs w:val="28"/>
              </w:rPr>
              <w:t>план</w:t>
            </w:r>
            <w:r w:rsidR="004530F8" w:rsidRPr="004530F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CED5C2D" w14:textId="454BDF3D" w:rsidR="00B44864" w:rsidRPr="00993C65" w:rsidRDefault="00B44864" w:rsidP="00475368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44864" w:rsidRPr="00993C65" w14:paraId="2C7C50D9" w14:textId="77777777" w:rsidTr="00DE5271">
        <w:tc>
          <w:tcPr>
            <w:tcW w:w="426" w:type="dxa"/>
            <w:hideMark/>
          </w:tcPr>
          <w:p w14:paraId="002E2112" w14:textId="381A364E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8221" w:type="dxa"/>
            <w:hideMark/>
          </w:tcPr>
          <w:p w14:paraId="04B76CFC" w14:textId="016AAC53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Содержание программного материала</w:t>
            </w:r>
            <w:r w:rsidR="00F66260"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0BDCB0EE" w14:textId="6C7EC9E3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49FB7932" w14:textId="77777777" w:rsidTr="00DE5271">
        <w:tc>
          <w:tcPr>
            <w:tcW w:w="426" w:type="dxa"/>
          </w:tcPr>
          <w:p w14:paraId="663FA061" w14:textId="49912793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8221" w:type="dxa"/>
          </w:tcPr>
          <w:p w14:paraId="31F893CA" w14:textId="653A27E4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66260">
              <w:rPr>
                <w:bCs/>
                <w:sz w:val="28"/>
                <w:szCs w:val="28"/>
              </w:rPr>
              <w:t>Методические материалы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284A6B19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6ADF133B" w14:textId="77777777" w:rsidTr="00DE5271">
        <w:tc>
          <w:tcPr>
            <w:tcW w:w="426" w:type="dxa"/>
          </w:tcPr>
          <w:p w14:paraId="0B540A07" w14:textId="3FFE6C18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8221" w:type="dxa"/>
          </w:tcPr>
          <w:p w14:paraId="32115CED" w14:textId="03193FD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Формы аттестации и контроля.</w:t>
            </w:r>
          </w:p>
        </w:tc>
        <w:tc>
          <w:tcPr>
            <w:tcW w:w="1128" w:type="dxa"/>
          </w:tcPr>
          <w:p w14:paraId="5F26B448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146BDE49" w14:textId="77777777" w:rsidTr="00DE5271">
        <w:tc>
          <w:tcPr>
            <w:tcW w:w="426" w:type="dxa"/>
          </w:tcPr>
          <w:p w14:paraId="13BE5131" w14:textId="3527D91D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8221" w:type="dxa"/>
          </w:tcPr>
          <w:p w14:paraId="073D816C" w14:textId="7AB368DB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 xml:space="preserve">Материально-технические </w:t>
            </w:r>
            <w:r>
              <w:rPr>
                <w:sz w:val="28"/>
                <w:szCs w:val="28"/>
              </w:rPr>
              <w:t>обеспечение.</w:t>
            </w:r>
          </w:p>
        </w:tc>
        <w:tc>
          <w:tcPr>
            <w:tcW w:w="1128" w:type="dxa"/>
          </w:tcPr>
          <w:p w14:paraId="5D9ABDB0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A19D8" w:rsidRPr="00993C65" w14:paraId="13DF6930" w14:textId="77777777" w:rsidTr="00DE5271">
        <w:tc>
          <w:tcPr>
            <w:tcW w:w="426" w:type="dxa"/>
          </w:tcPr>
          <w:p w14:paraId="1F607222" w14:textId="459E1784" w:rsidR="00BA19D8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</w:p>
        </w:tc>
        <w:tc>
          <w:tcPr>
            <w:tcW w:w="8221" w:type="dxa"/>
          </w:tcPr>
          <w:p w14:paraId="520750A7" w14:textId="4FCA9185" w:rsidR="00BA19D8" w:rsidRPr="00993C65" w:rsidRDefault="00BA19D8" w:rsidP="00BA19D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Кадровое обеспечение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14:paraId="7DADE963" w14:textId="77777777" w:rsidR="00BA19D8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591F2958" w14:textId="77777777" w:rsidTr="00DE5271">
        <w:tc>
          <w:tcPr>
            <w:tcW w:w="426" w:type="dxa"/>
            <w:hideMark/>
          </w:tcPr>
          <w:p w14:paraId="383652D6" w14:textId="34ADF5D1" w:rsidR="00B44864" w:rsidRPr="00993C65" w:rsidRDefault="00BA19D8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8221" w:type="dxa"/>
            <w:hideMark/>
          </w:tcPr>
          <w:p w14:paraId="4F86887C" w14:textId="0704ED74" w:rsidR="005E00ED" w:rsidRPr="00993C65" w:rsidRDefault="00F6626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информационного обеспечения.</w:t>
            </w:r>
          </w:p>
        </w:tc>
        <w:tc>
          <w:tcPr>
            <w:tcW w:w="1128" w:type="dxa"/>
          </w:tcPr>
          <w:p w14:paraId="772ECA98" w14:textId="42FF8CC1" w:rsidR="000F5C80" w:rsidRPr="00993C65" w:rsidRDefault="000F5C80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44864" w:rsidRPr="00993C65" w14:paraId="2C2BCF49" w14:textId="77777777" w:rsidTr="00DE5271">
        <w:tc>
          <w:tcPr>
            <w:tcW w:w="426" w:type="dxa"/>
            <w:hideMark/>
          </w:tcPr>
          <w:p w14:paraId="1B820630" w14:textId="153947F7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221" w:type="dxa"/>
            <w:hideMark/>
          </w:tcPr>
          <w:p w14:paraId="6FE75CE7" w14:textId="656EB06A" w:rsidR="00B44864" w:rsidRPr="00993C65" w:rsidRDefault="00B44864" w:rsidP="00993C6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93C65">
              <w:rPr>
                <w:sz w:val="28"/>
                <w:szCs w:val="28"/>
              </w:rPr>
              <w:t>Приложение</w:t>
            </w:r>
            <w:r w:rsidR="00F66260">
              <w:rPr>
                <w:sz w:val="28"/>
                <w:szCs w:val="28"/>
              </w:rPr>
              <w:t>.</w:t>
            </w:r>
            <w:r w:rsidRPr="00993C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14:paraId="74639A85" w14:textId="73CA1161" w:rsidR="00B44864" w:rsidRPr="00993C65" w:rsidRDefault="00B44864" w:rsidP="004753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466E2751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0AE723B3" w14:textId="77777777" w:rsidR="00E26085" w:rsidRPr="00891C9A" w:rsidRDefault="00E26085" w:rsidP="00E26085">
      <w:pPr>
        <w:suppressAutoHyphens/>
        <w:rPr>
          <w:sz w:val="24"/>
          <w:szCs w:val="24"/>
          <w:lang w:eastAsia="ar-SA"/>
        </w:rPr>
      </w:pPr>
    </w:p>
    <w:p w14:paraId="3B03088F" w14:textId="3075F0F8" w:rsidR="00E26085" w:rsidRDefault="00E26085" w:rsidP="00E26085">
      <w:pPr>
        <w:rPr>
          <w:lang w:eastAsia="ar-SA"/>
        </w:rPr>
      </w:pPr>
    </w:p>
    <w:p w14:paraId="37AA2360" w14:textId="151BE614" w:rsidR="00524173" w:rsidRDefault="00524173" w:rsidP="00E26085">
      <w:pPr>
        <w:rPr>
          <w:lang w:eastAsia="ar-SA"/>
        </w:rPr>
      </w:pPr>
    </w:p>
    <w:p w14:paraId="6A565CB0" w14:textId="0E2EBA76" w:rsidR="00524173" w:rsidRDefault="00524173" w:rsidP="00E26085">
      <w:pPr>
        <w:rPr>
          <w:lang w:eastAsia="ar-SA"/>
        </w:rPr>
      </w:pPr>
    </w:p>
    <w:p w14:paraId="31B3F146" w14:textId="5F3BCAF1" w:rsidR="00524173" w:rsidRDefault="00524173" w:rsidP="00E26085">
      <w:pPr>
        <w:rPr>
          <w:lang w:eastAsia="ar-SA"/>
        </w:rPr>
      </w:pPr>
    </w:p>
    <w:p w14:paraId="13E56874" w14:textId="62E4E901" w:rsidR="00524173" w:rsidRDefault="00524173" w:rsidP="00E26085">
      <w:pPr>
        <w:rPr>
          <w:lang w:eastAsia="ar-SA"/>
        </w:rPr>
      </w:pPr>
    </w:p>
    <w:p w14:paraId="02CBB46B" w14:textId="5BD5134F" w:rsidR="00524173" w:rsidRDefault="00524173" w:rsidP="00E26085">
      <w:pPr>
        <w:rPr>
          <w:lang w:eastAsia="ar-SA"/>
        </w:rPr>
      </w:pPr>
    </w:p>
    <w:p w14:paraId="18529E83" w14:textId="3497C5C8" w:rsidR="00524173" w:rsidRDefault="00524173" w:rsidP="00E26085">
      <w:pPr>
        <w:rPr>
          <w:lang w:eastAsia="ar-SA"/>
        </w:rPr>
      </w:pPr>
    </w:p>
    <w:p w14:paraId="3D8B5A5B" w14:textId="26162097" w:rsidR="00524173" w:rsidRDefault="00524173" w:rsidP="00E26085">
      <w:pPr>
        <w:rPr>
          <w:lang w:eastAsia="ar-SA"/>
        </w:rPr>
      </w:pPr>
    </w:p>
    <w:p w14:paraId="39ECF7EE" w14:textId="52F02C58" w:rsidR="00524173" w:rsidRDefault="00524173" w:rsidP="00E26085">
      <w:pPr>
        <w:rPr>
          <w:lang w:eastAsia="ar-SA"/>
        </w:rPr>
      </w:pPr>
    </w:p>
    <w:p w14:paraId="62E1FF5D" w14:textId="130E72FF" w:rsidR="00524173" w:rsidRDefault="00524173" w:rsidP="00E26085">
      <w:pPr>
        <w:rPr>
          <w:lang w:eastAsia="ar-SA"/>
        </w:rPr>
      </w:pPr>
    </w:p>
    <w:p w14:paraId="2C5E5CCE" w14:textId="782BFFDB" w:rsidR="00524173" w:rsidRDefault="00524173" w:rsidP="00E26085">
      <w:pPr>
        <w:rPr>
          <w:lang w:eastAsia="ar-SA"/>
        </w:rPr>
      </w:pPr>
    </w:p>
    <w:p w14:paraId="4B03633A" w14:textId="5C028CD9" w:rsidR="00993C65" w:rsidRDefault="00993C65" w:rsidP="00E26085">
      <w:pPr>
        <w:rPr>
          <w:lang w:eastAsia="ar-SA"/>
        </w:rPr>
      </w:pPr>
    </w:p>
    <w:p w14:paraId="68E2466F" w14:textId="4BB4F5DA" w:rsidR="00993C65" w:rsidRDefault="00993C65" w:rsidP="00E26085">
      <w:pPr>
        <w:rPr>
          <w:lang w:eastAsia="ar-SA"/>
        </w:rPr>
      </w:pPr>
    </w:p>
    <w:p w14:paraId="78488AC0" w14:textId="0F668E03" w:rsidR="00993C65" w:rsidRDefault="00993C65" w:rsidP="00E26085">
      <w:pPr>
        <w:rPr>
          <w:lang w:eastAsia="ar-SA"/>
        </w:rPr>
      </w:pPr>
    </w:p>
    <w:p w14:paraId="6C62BBE4" w14:textId="22CEF983" w:rsidR="00965C65" w:rsidRDefault="00965C65" w:rsidP="00E26085">
      <w:pPr>
        <w:rPr>
          <w:lang w:eastAsia="ar-SA"/>
        </w:rPr>
      </w:pPr>
    </w:p>
    <w:p w14:paraId="7946EEC7" w14:textId="77777777" w:rsidR="00965C65" w:rsidRDefault="00965C65" w:rsidP="00E26085">
      <w:pPr>
        <w:rPr>
          <w:lang w:eastAsia="ar-SA"/>
        </w:rPr>
      </w:pPr>
    </w:p>
    <w:p w14:paraId="22C57E21" w14:textId="0D847E6D" w:rsidR="00993C65" w:rsidRDefault="00993C65" w:rsidP="00E26085">
      <w:pPr>
        <w:rPr>
          <w:lang w:eastAsia="ar-SA"/>
        </w:rPr>
      </w:pPr>
    </w:p>
    <w:p w14:paraId="2EF2C52F" w14:textId="32836EA5" w:rsidR="00993C65" w:rsidRDefault="00993C65" w:rsidP="00E26085">
      <w:pPr>
        <w:rPr>
          <w:lang w:eastAsia="ar-SA"/>
        </w:rPr>
      </w:pPr>
    </w:p>
    <w:p w14:paraId="77389039" w14:textId="5001C435" w:rsidR="00993C65" w:rsidRDefault="00993C65" w:rsidP="00E26085">
      <w:pPr>
        <w:rPr>
          <w:lang w:eastAsia="ar-SA"/>
        </w:rPr>
      </w:pPr>
    </w:p>
    <w:p w14:paraId="6ED0F580" w14:textId="61671DF1" w:rsidR="00993C65" w:rsidRDefault="00993C65" w:rsidP="00E26085">
      <w:pPr>
        <w:rPr>
          <w:lang w:eastAsia="ar-SA"/>
        </w:rPr>
      </w:pPr>
    </w:p>
    <w:p w14:paraId="4BF49CDD" w14:textId="02329CDC" w:rsidR="00993C65" w:rsidRDefault="00993C65" w:rsidP="00E26085">
      <w:pPr>
        <w:rPr>
          <w:lang w:eastAsia="ar-SA"/>
        </w:rPr>
      </w:pPr>
    </w:p>
    <w:p w14:paraId="6AB85DD7" w14:textId="77777777" w:rsidR="00993C65" w:rsidRDefault="00993C65" w:rsidP="00E26085">
      <w:pPr>
        <w:rPr>
          <w:lang w:eastAsia="ar-SA"/>
        </w:rPr>
      </w:pPr>
    </w:p>
    <w:p w14:paraId="18C83AAB" w14:textId="77777777" w:rsidR="00E26085" w:rsidRDefault="00E26085" w:rsidP="00E26085">
      <w:pPr>
        <w:pStyle w:val="a7"/>
        <w:ind w:firstLine="709"/>
        <w:rPr>
          <w:color w:val="000000"/>
          <w:sz w:val="16"/>
          <w:szCs w:val="16"/>
        </w:rPr>
      </w:pPr>
    </w:p>
    <w:p w14:paraId="346BC2A9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1677A5FB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0B367DBB" w14:textId="77777777" w:rsidR="008A17D0" w:rsidRDefault="008A17D0" w:rsidP="00E26085">
      <w:pPr>
        <w:pStyle w:val="a7"/>
        <w:ind w:firstLine="709"/>
        <w:rPr>
          <w:color w:val="000000"/>
          <w:sz w:val="16"/>
          <w:szCs w:val="16"/>
        </w:rPr>
      </w:pPr>
    </w:p>
    <w:p w14:paraId="73E7B4F0" w14:textId="77777777" w:rsidR="00E46061" w:rsidRDefault="00E46061" w:rsidP="00E26085">
      <w:pPr>
        <w:pStyle w:val="a7"/>
        <w:ind w:firstLine="709"/>
        <w:rPr>
          <w:color w:val="000000"/>
          <w:sz w:val="16"/>
          <w:szCs w:val="16"/>
        </w:rPr>
      </w:pPr>
    </w:p>
    <w:p w14:paraId="1CC78402" w14:textId="77777777" w:rsidR="00E46061" w:rsidRDefault="00E46061" w:rsidP="00E26085">
      <w:pPr>
        <w:pStyle w:val="a7"/>
        <w:ind w:firstLine="709"/>
        <w:rPr>
          <w:color w:val="000000"/>
          <w:sz w:val="16"/>
          <w:szCs w:val="16"/>
        </w:rPr>
      </w:pPr>
    </w:p>
    <w:p w14:paraId="0AC82FE5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48F7C9B0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30B564E8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4F681F95" w14:textId="77777777" w:rsidR="002C694E" w:rsidRDefault="002C694E" w:rsidP="00E26085">
      <w:pPr>
        <w:pStyle w:val="a7"/>
        <w:ind w:firstLine="709"/>
        <w:rPr>
          <w:color w:val="000000"/>
          <w:sz w:val="16"/>
          <w:szCs w:val="16"/>
        </w:rPr>
      </w:pPr>
    </w:p>
    <w:p w14:paraId="06936C67" w14:textId="48F4CDE1" w:rsidR="006948F5" w:rsidRPr="00DE5271" w:rsidRDefault="006948F5" w:rsidP="002C694E">
      <w:pPr>
        <w:pStyle w:val="a9"/>
        <w:numPr>
          <w:ilvl w:val="0"/>
          <w:numId w:val="46"/>
        </w:numPr>
        <w:tabs>
          <w:tab w:val="left" w:pos="1045"/>
        </w:tabs>
        <w:spacing w:after="160" w:line="259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E52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</w:t>
      </w:r>
      <w:r w:rsidR="00DE527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ояснительная записка.</w:t>
      </w:r>
    </w:p>
    <w:p w14:paraId="25F0371E" w14:textId="4710DCB0" w:rsidR="00A7628B" w:rsidRDefault="006948F5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 w:rsidRPr="00993C65">
        <w:rPr>
          <w:color w:val="000000" w:themeColor="text1"/>
          <w:sz w:val="28"/>
          <w:szCs w:val="28"/>
        </w:rPr>
        <w:t xml:space="preserve">Дополнительная общеразвивающая программа </w:t>
      </w:r>
      <w:r w:rsidRPr="00DE5271">
        <w:rPr>
          <w:sz w:val="28"/>
          <w:szCs w:val="28"/>
        </w:rPr>
        <w:t>«</w:t>
      </w:r>
      <w:r w:rsidR="00F95A78">
        <w:rPr>
          <w:sz w:val="28"/>
          <w:szCs w:val="28"/>
        </w:rPr>
        <w:t>спортивное ориентирование</w:t>
      </w:r>
      <w:r w:rsidRPr="00DE5271">
        <w:rPr>
          <w:sz w:val="28"/>
          <w:szCs w:val="28"/>
        </w:rPr>
        <w:t>»</w:t>
      </w:r>
      <w:r w:rsidR="006222F4">
        <w:rPr>
          <w:color w:val="000000" w:themeColor="text1"/>
          <w:sz w:val="28"/>
          <w:szCs w:val="28"/>
        </w:rPr>
        <w:t>, определяет содержание спортивно-оздоровительного этапа спортивной подготовки и</w:t>
      </w:r>
      <w:r w:rsidRPr="00993C65">
        <w:rPr>
          <w:color w:val="000000" w:themeColor="text1"/>
          <w:sz w:val="28"/>
          <w:szCs w:val="28"/>
        </w:rPr>
        <w:t xml:space="preserve"> составлена в соответствии с</w:t>
      </w:r>
      <w:r w:rsidR="00A7628B">
        <w:rPr>
          <w:color w:val="000000" w:themeColor="text1"/>
          <w:sz w:val="28"/>
          <w:szCs w:val="28"/>
        </w:rPr>
        <w:t>:</w:t>
      </w:r>
    </w:p>
    <w:p w14:paraId="60B2523B" w14:textId="45FF81F9" w:rsidR="006948F5" w:rsidRPr="00993C65" w:rsidRDefault="00A7628B" w:rsidP="006948F5">
      <w:pPr>
        <w:widowControl/>
        <w:tabs>
          <w:tab w:val="left" w:pos="1045"/>
        </w:tabs>
        <w:autoSpaceDE/>
        <w:autoSpaceDN/>
        <w:adjustRightInd/>
        <w:spacing w:after="160" w:line="259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6948F5" w:rsidRPr="00993C65">
        <w:rPr>
          <w:color w:val="000000" w:themeColor="text1"/>
          <w:sz w:val="28"/>
          <w:szCs w:val="28"/>
        </w:rPr>
        <w:t xml:space="preserve"> Методически</w:t>
      </w:r>
      <w:r w:rsidR="00375E04">
        <w:rPr>
          <w:color w:val="000000" w:themeColor="text1"/>
          <w:sz w:val="28"/>
          <w:szCs w:val="28"/>
        </w:rPr>
        <w:t>е</w:t>
      </w:r>
      <w:r w:rsidR="006948F5" w:rsidRPr="00993C65">
        <w:rPr>
          <w:color w:val="000000" w:themeColor="text1"/>
          <w:sz w:val="28"/>
          <w:szCs w:val="28"/>
        </w:rPr>
        <w:t xml:space="preserve"> рекомендации «Составление дополнительной общеразвивающей программы физкультурно-спортивной направленности на спортивно-оздоровительном этапе спортивной подготовки»</w:t>
      </w:r>
      <w:r>
        <w:rPr>
          <w:color w:val="000000" w:themeColor="text1"/>
          <w:sz w:val="28"/>
          <w:szCs w:val="28"/>
        </w:rPr>
        <w:t>;</w:t>
      </w:r>
    </w:p>
    <w:p w14:paraId="340995B7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45"/>
        </w:tabs>
        <w:autoSpaceDE/>
        <w:autoSpaceDN/>
        <w:adjustRightInd/>
        <w:spacing w:after="160" w:line="259" w:lineRule="auto"/>
        <w:jc w:val="both"/>
        <w:rPr>
          <w:sz w:val="28"/>
          <w:szCs w:val="28"/>
        </w:rPr>
      </w:pPr>
      <w:r w:rsidRPr="00A3436D">
        <w:rPr>
          <w:sz w:val="28"/>
          <w:szCs w:val="28"/>
        </w:rPr>
        <w:t>Федеральный закон от 29.12.2012 № 273-ФЗ «Об образовании в Российской Федерации» (с изменениями и дополнениями);</w:t>
      </w:r>
    </w:p>
    <w:p w14:paraId="6EC154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Федеральный закон от 04.12.2007 № 329-ФЗ «О физической культуре и спорте в Российской Федерации» (с изменениями и дополнениями);</w:t>
      </w:r>
    </w:p>
    <w:p w14:paraId="09D1270E" w14:textId="297203C6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0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B43854">
        <w:rPr>
          <w:rFonts w:eastAsia="Calibri"/>
          <w:sz w:val="28"/>
          <w:szCs w:val="28"/>
        </w:rPr>
        <w:t xml:space="preserve">Федеральный закон от 30.04.2021 № 127-ФЗ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 xml:space="preserve">О внесении изменений в Федеральный закон </w:t>
      </w:r>
      <w:r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>О физической культуре и спорте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 xml:space="preserve"> и Федеральный закон </w:t>
      </w:r>
      <w:r w:rsidR="006B7C00">
        <w:rPr>
          <w:rFonts w:eastAsia="Calibri"/>
          <w:sz w:val="28"/>
          <w:szCs w:val="28"/>
        </w:rPr>
        <w:t>«</w:t>
      </w:r>
      <w:r w:rsidRPr="00B43854">
        <w:rPr>
          <w:rFonts w:eastAsia="Calibri"/>
          <w:sz w:val="28"/>
          <w:szCs w:val="28"/>
        </w:rPr>
        <w:t>Об образовании в Российской Федерации</w:t>
      </w:r>
      <w:r>
        <w:rPr>
          <w:rFonts w:eastAsia="Calibri"/>
          <w:sz w:val="28"/>
          <w:szCs w:val="28"/>
        </w:rPr>
        <w:t>»</w:t>
      </w:r>
      <w:r w:rsidRPr="00B43854">
        <w:rPr>
          <w:rFonts w:eastAsia="Calibri"/>
          <w:sz w:val="28"/>
          <w:szCs w:val="28"/>
        </w:rPr>
        <w:t>;</w:t>
      </w:r>
    </w:p>
    <w:p w14:paraId="37D3F9F6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Приказ Минспорта России от 30.10.2015 № 999 «Об утверждении требований к обеспечению подготовки спортивного резерва для спортивных сборных команд Российской Федерации» (с изменениями и дополнениями);</w:t>
      </w:r>
    </w:p>
    <w:p w14:paraId="5A291CD8" w14:textId="77777777" w:rsidR="006948F5" w:rsidRPr="00A3436D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28.12.2021 №3894-р «Об утверждении Концепции развития детско-юношеского спорта в РФ до 2030 года и плана мероприятий по ее реализации»;</w:t>
      </w:r>
    </w:p>
    <w:p w14:paraId="7644796F" w14:textId="77777777" w:rsidR="006948F5" w:rsidRDefault="006948F5" w:rsidP="006948F5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A3436D">
        <w:rPr>
          <w:color w:val="000000" w:themeColor="text1"/>
          <w:sz w:val="28"/>
          <w:szCs w:val="28"/>
        </w:rPr>
        <w:t>Распоряжение Правительства Российской Федерации от 31.03.2022 №678-р «О Концепции развития дополнительного образования детей до 2030 года»;</w:t>
      </w:r>
    </w:p>
    <w:p w14:paraId="30C48DDB" w14:textId="77777777" w:rsidR="00375E04" w:rsidRDefault="006948F5" w:rsidP="009B51D7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375E04">
        <w:rPr>
          <w:color w:val="000000" w:themeColor="text1"/>
          <w:sz w:val="28"/>
          <w:szCs w:val="28"/>
        </w:rPr>
        <w:t>Приказ Министерства просвещения Российской Федерации от 27.07.2022 №629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14:paraId="0B174712" w14:textId="6B1FA6F0" w:rsidR="006948F5" w:rsidRDefault="006948F5" w:rsidP="009B51D7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375E04">
        <w:rPr>
          <w:color w:val="000000" w:themeColor="text1"/>
          <w:sz w:val="28"/>
          <w:szCs w:val="28"/>
        </w:rPr>
        <w:t>Приказ Минздрава России от 23.10.2020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(ГТО)» и форм медицинских заключений о допуске к участию физкультурных и спортивных мероприятиях» (с изменениями и дополнениями)</w:t>
      </w:r>
      <w:r w:rsidR="004B1447">
        <w:rPr>
          <w:color w:val="000000" w:themeColor="text1"/>
          <w:sz w:val="28"/>
          <w:szCs w:val="28"/>
        </w:rPr>
        <w:t>;</w:t>
      </w:r>
    </w:p>
    <w:p w14:paraId="38542ACB" w14:textId="0080365F" w:rsidR="004B1447" w:rsidRPr="00375E04" w:rsidRDefault="004B1447" w:rsidP="009B51D7">
      <w:pPr>
        <w:widowControl/>
        <w:numPr>
          <w:ilvl w:val="0"/>
          <w:numId w:val="30"/>
        </w:numPr>
        <w:tabs>
          <w:tab w:val="left" w:pos="1059"/>
        </w:tabs>
        <w:autoSpaceDE/>
        <w:autoSpaceDN/>
        <w:adjustRightInd/>
        <w:spacing w:after="160" w:line="259" w:lineRule="auto"/>
        <w:jc w:val="both"/>
        <w:rPr>
          <w:color w:val="000000" w:themeColor="text1"/>
          <w:sz w:val="28"/>
          <w:szCs w:val="28"/>
        </w:rPr>
      </w:pPr>
      <w:r w:rsidRPr="004B1447">
        <w:rPr>
          <w:color w:val="000000" w:themeColor="text1"/>
          <w:sz w:val="28"/>
          <w:szCs w:val="28"/>
        </w:rPr>
        <w:t>Постановление Главного государственного санитарного врача РФ от 28.09.2020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14:paraId="694681AA" w14:textId="3A109F45" w:rsidR="00AB1130" w:rsidRPr="002C694E" w:rsidRDefault="00AB1130" w:rsidP="002C694E">
      <w:pPr>
        <w:pStyle w:val="a9"/>
        <w:numPr>
          <w:ilvl w:val="1"/>
          <w:numId w:val="46"/>
        </w:numPr>
        <w:shd w:val="clear" w:color="auto" w:fill="FFFFFF"/>
        <w:tabs>
          <w:tab w:val="left" w:pos="254"/>
        </w:tabs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lastRenderedPageBreak/>
        <w:t>Характеристика вида спорта «</w:t>
      </w:r>
      <w:r w:rsidR="00A22C7C">
        <w:rPr>
          <w:rFonts w:ascii="Times New Roman" w:hAnsi="Times New Roman" w:cs="Times New Roman"/>
          <w:b/>
          <w:iCs/>
          <w:spacing w:val="13"/>
          <w:sz w:val="28"/>
          <w:szCs w:val="28"/>
        </w:rPr>
        <w:t>спортивное ориентирование</w:t>
      </w:r>
      <w:r w:rsidRP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t>»</w:t>
      </w:r>
      <w:r w:rsidR="002C694E">
        <w:rPr>
          <w:rFonts w:ascii="Times New Roman" w:hAnsi="Times New Roman" w:cs="Times New Roman"/>
          <w:b/>
          <w:iCs/>
          <w:spacing w:val="13"/>
          <w:sz w:val="28"/>
          <w:szCs w:val="28"/>
        </w:rPr>
        <w:t>.</w:t>
      </w:r>
    </w:p>
    <w:p w14:paraId="580F9CFE" w14:textId="7777777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Спортивное ориентирование - вид спорта, в котором участники активно передвигаясь (бегом, на лыжах, на велосипеде и т.д.), при помощи спортивной карты и компаса должны пройти маршрут, спланированный на местности и отмеченный контрольными пунктами (КП). Результаты, как правило, определяются по времени прохождения дистанции (в определенных случаях с учётом штрафного времени) или по количеству набранных очков.</w:t>
      </w:r>
    </w:p>
    <w:p w14:paraId="6A06AE03" w14:textId="7777777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Ориентирование как вид спорта подходит для людей разных возрастов, способностей и интересов. Ориентирование - как индивидуальный, так и коллективный вид спорта, способствует удовлетворению потребностей в разнообразной физической активности, желанию достичь успеха, выработке уверенности в себе, самоутверждению, формирует дух товарищества и взаимовыручки.</w:t>
      </w:r>
    </w:p>
    <w:p w14:paraId="1D4E9EF4" w14:textId="122351ED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Ориентированием, в отличие от других видов спорта, человек может заниматься и участвовать в соревнованиях в любом возрасте. Широкая доступность (соревнования проводятся во всех возрастных группах, от 8 лет и старше), захватывающая борьба на трассе, красота природы, с которой так близко соприкасаются спортсмены на дистанции, - вс</w:t>
      </w:r>
      <w:r w:rsidR="0030759D">
        <w:rPr>
          <w:spacing w:val="2"/>
          <w:sz w:val="28"/>
          <w:szCs w:val="28"/>
        </w:rPr>
        <w:t>ё</w:t>
      </w:r>
      <w:r w:rsidRPr="00B71FD0">
        <w:rPr>
          <w:spacing w:val="2"/>
          <w:sz w:val="28"/>
          <w:szCs w:val="28"/>
        </w:rPr>
        <w:t xml:space="preserve"> это способствует популярности спортивного ориентирования.</w:t>
      </w:r>
    </w:p>
    <w:p w14:paraId="77D878E0" w14:textId="12F31DD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Занятия спортивным ориентированием способствуют развитию познавательных процессов: оперативной памяти, логического мышления, предельной концентрации внимания, пространственного восприятия, глазомера, чувства направления, расстояния, интуиции. Человек в процессе занятий по данной программе развивает</w:t>
      </w:r>
      <w:r w:rsidRPr="00B71FD0">
        <w:rPr>
          <w:spacing w:val="2"/>
          <w:sz w:val="28"/>
          <w:szCs w:val="28"/>
        </w:rPr>
        <w:tab/>
        <w:t>свои функциональные способности, психологическую устойчивость, занятия ориентированием содействуют умственному и физическому развитию, укреплению здоровья, помогают познавать и понимать природу. При занятиях ориентированием вырабатываются такие необходимые человеку качества, как самостоятельность, решительность, целеустремленность, настойчивость при достижении цели, умение владеть собой, быстрая реакция, эффективное мышление в условиях больших физических нагрузок, умение принять оптимальное решение в сложной ситуации.</w:t>
      </w:r>
    </w:p>
    <w:p w14:paraId="46A21C3D" w14:textId="7777777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Соревнования по спортивному ориентированию проводятся в разных группах, которые могут быть сформированы как по возрастному принципу, так и по уровню мастерства участников. Сложность дистанции и её длина определяются по возрастной группе и сложности местности соревнований. При этом дистанция (маршрут) должна сочетать в себе сложности, которые спортсмен может преодолеть, имея умение ориентироваться и хорошую физическую подготовленность.</w:t>
      </w:r>
    </w:p>
    <w:p w14:paraId="54223B88" w14:textId="7777777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Соревнования по этому виду спорта проводятся не только летом, но и зимой (на лыжах), а также в любую погоду, что требует от спортсмена разносторонних умений и навыков. Ориентировщику необходимо: уметь действовать в постоянно меняющихся условиях, владеть техникой бега по различной местности, а также техникой катания на лыжах, уметь быстро и правильно читать карту, сопоставлять ее с местностью, грамотно выбирать маршрут и распределять силы по дистанции.</w:t>
      </w:r>
    </w:p>
    <w:p w14:paraId="4052B569" w14:textId="77777777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 xml:space="preserve">Спортивное ориентирование требует от спортсмена высокого уровня выносливости, скоростных и скоростно-силовых качеств, адаптации к </w:t>
      </w:r>
      <w:r w:rsidRPr="00B71FD0">
        <w:rPr>
          <w:spacing w:val="2"/>
          <w:sz w:val="28"/>
          <w:szCs w:val="28"/>
        </w:rPr>
        <w:lastRenderedPageBreak/>
        <w:t>изменяющимся условиям местности и погоды.</w:t>
      </w:r>
    </w:p>
    <w:p w14:paraId="7840C663" w14:textId="54F6560E" w:rsidR="00A22C7C" w:rsidRPr="00B71FD0" w:rsidRDefault="00A22C7C" w:rsidP="00A22C7C">
      <w:pPr>
        <w:shd w:val="clear" w:color="auto" w:fill="FFFFFF"/>
        <w:ind w:left="10" w:right="53" w:firstLine="841"/>
        <w:jc w:val="both"/>
        <w:rPr>
          <w:spacing w:val="2"/>
          <w:sz w:val="28"/>
          <w:szCs w:val="28"/>
        </w:rPr>
      </w:pPr>
      <w:r w:rsidRPr="00B71FD0">
        <w:rPr>
          <w:spacing w:val="2"/>
          <w:sz w:val="28"/>
          <w:szCs w:val="28"/>
        </w:rPr>
        <w:t>Спортсмен ориентировщик в процессе прохождения маршрута подвергается не только большой физической, но и умственной нагрузке. Проверяются на прочность и психологические качества: упорство, целеустремленность, стойкость в преодолении трудностей, воля к победе.</w:t>
      </w:r>
    </w:p>
    <w:p w14:paraId="0542CC83" w14:textId="77777777" w:rsidR="00AB1130" w:rsidRDefault="00AB1130" w:rsidP="00B4632A">
      <w:pPr>
        <w:ind w:firstLine="851"/>
        <w:jc w:val="both"/>
        <w:rPr>
          <w:sz w:val="28"/>
          <w:szCs w:val="28"/>
        </w:rPr>
      </w:pPr>
    </w:p>
    <w:p w14:paraId="327D7B19" w14:textId="48BBCAEB" w:rsidR="00B4632A" w:rsidRPr="002C694E" w:rsidRDefault="00B4632A" w:rsidP="002C694E">
      <w:pPr>
        <w:pStyle w:val="a9"/>
        <w:numPr>
          <w:ilvl w:val="1"/>
          <w:numId w:val="4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694E">
        <w:rPr>
          <w:rFonts w:ascii="Times New Roman" w:hAnsi="Times New Roman" w:cs="Times New Roman"/>
          <w:b/>
          <w:sz w:val="28"/>
          <w:szCs w:val="28"/>
        </w:rPr>
        <w:t>Актуальность и педагогическая целесообразность программы.</w:t>
      </w:r>
    </w:p>
    <w:p w14:paraId="0AE6578E" w14:textId="546DD55D" w:rsidR="00706787" w:rsidRDefault="00706787" w:rsidP="00E04792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1F2">
        <w:rPr>
          <w:rFonts w:ascii="Times New Roman" w:hAnsi="Times New Roman" w:cs="Times New Roman"/>
          <w:sz w:val="28"/>
          <w:szCs w:val="28"/>
        </w:rPr>
        <w:t>В условиях современной жизни детское население страны, ведет малоподвижный образ жизни, просиживая за компьютерами, планшетами, в телефонах, вследствие чего ухудшается здоровье, снижается умственное развитие, дети мало общаются между собой, значит, теряются их коммуникативные навыки.</w:t>
      </w:r>
      <w:r>
        <w:rPr>
          <w:sz w:val="24"/>
          <w:szCs w:val="24"/>
        </w:rPr>
        <w:t xml:space="preserve"> </w:t>
      </w:r>
      <w:r w:rsidRPr="00706787">
        <w:rPr>
          <w:rStyle w:val="apple-converted-space"/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Программа составлена с</w:t>
      </w:r>
      <w:r w:rsidRPr="00706787">
        <w:rPr>
          <w:rStyle w:val="apple-converted-space"/>
          <w:rFonts w:ascii="Times New Roman" w:hAnsi="Times New Roman" w:cs="Times New Roman"/>
          <w:bCs/>
          <w:i/>
          <w:iCs/>
          <w:sz w:val="28"/>
          <w:szCs w:val="28"/>
          <w:bdr w:val="none" w:sz="0" w:space="0" w:color="auto" w:frame="1"/>
        </w:rPr>
        <w:t xml:space="preserve"> </w:t>
      </w:r>
      <w:r w:rsidRPr="0070678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учетом современных тенденций в подготовке юных спортсменов и </w:t>
      </w:r>
      <w:r w:rsidRPr="00706787">
        <w:rPr>
          <w:rFonts w:ascii="Times New Roman" w:hAnsi="Times New Roman" w:cs="Times New Roman"/>
          <w:sz w:val="28"/>
          <w:szCs w:val="28"/>
        </w:rPr>
        <w:t xml:space="preserve">обусловлена вовлечением детей и молодёжи к занятиям физической культурой и спортом способствует приобщению к здоровому образу жизни, профилактике асоциального поведения несовершеннолетних, повышению самооценки, укреплению психического и физического здоровья, формированию устойчивого интереса к </w:t>
      </w:r>
      <w:r w:rsidR="00A22C7C">
        <w:rPr>
          <w:rFonts w:ascii="Times New Roman" w:hAnsi="Times New Roman" w:cs="Times New Roman"/>
          <w:sz w:val="28"/>
          <w:szCs w:val="28"/>
        </w:rPr>
        <w:t>спортивному ориентированию</w:t>
      </w:r>
      <w:r w:rsidRPr="00706787">
        <w:rPr>
          <w:rFonts w:ascii="Times New Roman" w:hAnsi="Times New Roman" w:cs="Times New Roman"/>
          <w:sz w:val="28"/>
          <w:szCs w:val="28"/>
        </w:rPr>
        <w:t xml:space="preserve"> и дальнейшему выбору вида спорта. </w:t>
      </w:r>
    </w:p>
    <w:p w14:paraId="53A130CB" w14:textId="70252808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1E9"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</w:p>
    <w:p w14:paraId="738275ED" w14:textId="783C9812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51E9">
        <w:rPr>
          <w:rFonts w:ascii="Times New Roman" w:hAnsi="Times New Roman" w:cs="Times New Roman"/>
          <w:sz w:val="28"/>
          <w:szCs w:val="28"/>
        </w:rPr>
        <w:t>формирование разносторонне гармонически физически развитой личности, готовой к активной творческой самореализации в пространстве общечеловеческой культуры;</w:t>
      </w:r>
    </w:p>
    <w:p w14:paraId="7D024293" w14:textId="47A2E9B1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укрепления и сохранения собственного здоровья, воспитания потребности для занятия спортом. </w:t>
      </w:r>
    </w:p>
    <w:p w14:paraId="61937C17" w14:textId="0451ABEE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0051E9">
        <w:rPr>
          <w:rFonts w:ascii="Times New Roman" w:hAnsi="Times New Roman" w:cs="Times New Roman"/>
          <w:sz w:val="28"/>
          <w:szCs w:val="28"/>
        </w:rPr>
        <w:t xml:space="preserve"> </w:t>
      </w:r>
      <w:r w:rsidRPr="000051E9">
        <w:rPr>
          <w:rFonts w:ascii="Times New Roman" w:hAnsi="Times New Roman" w:cs="Times New Roman"/>
          <w:b/>
          <w:bCs/>
          <w:sz w:val="28"/>
          <w:szCs w:val="28"/>
        </w:rPr>
        <w:t>программы:</w:t>
      </w:r>
      <w:r w:rsidRPr="000051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46524B" w14:textId="77777777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Обучающие: </w:t>
      </w:r>
    </w:p>
    <w:p w14:paraId="13F1B886" w14:textId="5B0E9ABA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виде спорта – </w:t>
      </w:r>
      <w:r w:rsidR="00537DFF">
        <w:rPr>
          <w:rFonts w:ascii="Times New Roman" w:hAnsi="Times New Roman" w:cs="Times New Roman"/>
          <w:sz w:val="28"/>
          <w:szCs w:val="28"/>
        </w:rPr>
        <w:t>спортивное ориентирование</w:t>
      </w:r>
      <w:r w:rsidRPr="000051E9">
        <w:rPr>
          <w:rFonts w:ascii="Times New Roman" w:hAnsi="Times New Roman" w:cs="Times New Roman"/>
          <w:sz w:val="28"/>
          <w:szCs w:val="28"/>
        </w:rPr>
        <w:t xml:space="preserve">, их возникновении, развитии и правилах соревнований; </w:t>
      </w:r>
    </w:p>
    <w:p w14:paraId="3CEA8690" w14:textId="5608EEDA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знаний о закаливающих процедурах и укреплении здоровья; </w:t>
      </w:r>
    </w:p>
    <w:p w14:paraId="02847DAD" w14:textId="7370158B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формирование начальных сведений о самоконтроле; </w:t>
      </w:r>
    </w:p>
    <w:p w14:paraId="419DC1EA" w14:textId="6797CF1B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овладение </w:t>
      </w:r>
      <w:r w:rsidR="006B19BF">
        <w:rPr>
          <w:rFonts w:ascii="Times New Roman" w:hAnsi="Times New Roman" w:cs="Times New Roman"/>
          <w:sz w:val="28"/>
          <w:szCs w:val="28"/>
        </w:rPr>
        <w:t>обучающимися</w:t>
      </w:r>
      <w:r w:rsidRPr="000051E9">
        <w:rPr>
          <w:rFonts w:ascii="Times New Roman" w:hAnsi="Times New Roman" w:cs="Times New Roman"/>
          <w:sz w:val="28"/>
          <w:szCs w:val="28"/>
        </w:rPr>
        <w:t xml:space="preserve"> спортивной техникой и тактикой </w:t>
      </w:r>
      <w:r w:rsidR="00537DFF">
        <w:rPr>
          <w:rFonts w:ascii="Times New Roman" w:hAnsi="Times New Roman" w:cs="Times New Roman"/>
          <w:sz w:val="28"/>
          <w:szCs w:val="28"/>
        </w:rPr>
        <w:t>ориентирования на местности</w:t>
      </w:r>
      <w:r w:rsidRPr="000051E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0D3A23A" w14:textId="1B4B316F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приобретение практических навыков и теоретических знаний в области </w:t>
      </w:r>
      <w:r w:rsidR="00537DFF">
        <w:rPr>
          <w:rFonts w:ascii="Times New Roman" w:hAnsi="Times New Roman" w:cs="Times New Roman"/>
          <w:sz w:val="28"/>
          <w:szCs w:val="28"/>
        </w:rPr>
        <w:t>спортивного ориентирования</w:t>
      </w:r>
      <w:r w:rsidRPr="000051E9">
        <w:rPr>
          <w:rFonts w:ascii="Times New Roman" w:hAnsi="Times New Roman" w:cs="Times New Roman"/>
          <w:sz w:val="28"/>
          <w:szCs w:val="28"/>
        </w:rPr>
        <w:t xml:space="preserve">, а также соблюдение общей и </w:t>
      </w:r>
      <w:r w:rsidR="006B19BF">
        <w:rPr>
          <w:rFonts w:ascii="Times New Roman" w:hAnsi="Times New Roman" w:cs="Times New Roman"/>
          <w:sz w:val="28"/>
          <w:szCs w:val="28"/>
        </w:rPr>
        <w:t>личной</w:t>
      </w:r>
      <w:r w:rsidRPr="000051E9">
        <w:rPr>
          <w:rFonts w:ascii="Times New Roman" w:hAnsi="Times New Roman" w:cs="Times New Roman"/>
          <w:sz w:val="28"/>
          <w:szCs w:val="28"/>
        </w:rPr>
        <w:t xml:space="preserve"> гигиены и осуществление самоконтроля.</w:t>
      </w:r>
    </w:p>
    <w:p w14:paraId="7277A789" w14:textId="4544B1A7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14:paraId="3ED575B8" w14:textId="41BB6F02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всесторонней физической подготовки с преимущественным развитием быстроты, ловкости и координации движений; </w:t>
      </w:r>
    </w:p>
    <w:p w14:paraId="31F79751" w14:textId="308802E7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волевых качеств - смелости, решительности, самообладания; </w:t>
      </w:r>
    </w:p>
    <w:p w14:paraId="5343EC4B" w14:textId="052E2101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лидерских качеств, инициативы и социальной активности; </w:t>
      </w:r>
    </w:p>
    <w:p w14:paraId="2265BDAA" w14:textId="141BD95E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развитие морально-волевых качеств. </w:t>
      </w:r>
    </w:p>
    <w:p w14:paraId="48D51660" w14:textId="77777777" w:rsidR="000051E9" w:rsidRPr="000051E9" w:rsidRDefault="000051E9" w:rsidP="0065765D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1E9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</w:p>
    <w:p w14:paraId="345EB0C5" w14:textId="3137CA39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у юных спортсменов чувства ответственности за свои действия перед коллективом; </w:t>
      </w:r>
    </w:p>
    <w:p w14:paraId="6ACEC126" w14:textId="2A5B32C6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взаимопомощи и трудолюбия; </w:t>
      </w:r>
    </w:p>
    <w:p w14:paraId="1AD76F77" w14:textId="2A3E4881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коммуникативных качеств; </w:t>
      </w:r>
    </w:p>
    <w:p w14:paraId="1ACDDD30" w14:textId="76717AC6" w:rsidR="000051E9" w:rsidRPr="000051E9" w:rsidRDefault="000051E9" w:rsidP="000051E9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51E9">
        <w:rPr>
          <w:rFonts w:ascii="Times New Roman" w:hAnsi="Times New Roman" w:cs="Times New Roman"/>
          <w:sz w:val="28"/>
          <w:szCs w:val="28"/>
        </w:rPr>
        <w:t xml:space="preserve"> воспитание умения заниматься самостоятельно. </w:t>
      </w:r>
    </w:p>
    <w:p w14:paraId="4A640F2B" w14:textId="0E715C1E" w:rsidR="006B19BF" w:rsidRDefault="000051E9" w:rsidP="006B19BF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1130">
        <w:rPr>
          <w:rFonts w:ascii="Times New Roman" w:hAnsi="Times New Roman" w:cs="Times New Roman"/>
          <w:b/>
          <w:bCs/>
          <w:sz w:val="28"/>
          <w:szCs w:val="28"/>
        </w:rPr>
        <w:t>Отличительная особенность</w:t>
      </w:r>
      <w:r w:rsidRPr="000051E9">
        <w:rPr>
          <w:rFonts w:ascii="Times New Roman" w:hAnsi="Times New Roman" w:cs="Times New Roman"/>
          <w:sz w:val="28"/>
          <w:szCs w:val="28"/>
        </w:rPr>
        <w:t xml:space="preserve"> программы заключается в том, что основой подготовки обучающихся в СОГ является не только технико-тактическая подготовка юных </w:t>
      </w:r>
      <w:r w:rsidR="00537DFF">
        <w:rPr>
          <w:rFonts w:ascii="Times New Roman" w:hAnsi="Times New Roman" w:cs="Times New Roman"/>
          <w:sz w:val="28"/>
          <w:szCs w:val="28"/>
        </w:rPr>
        <w:t>ориентировщиков</w:t>
      </w:r>
      <w:r w:rsidRPr="000051E9">
        <w:rPr>
          <w:rFonts w:ascii="Times New Roman" w:hAnsi="Times New Roman" w:cs="Times New Roman"/>
          <w:sz w:val="28"/>
          <w:szCs w:val="28"/>
        </w:rPr>
        <w:t>, но и общефизическая подготовка, направленная на более высокий показатель физического развития. Расширяется кругозор и интерес обучающихся к данному виду спорта. Физические нагрузки распределяются с учётом возрастных особенностей обучающихся.</w:t>
      </w:r>
    </w:p>
    <w:p w14:paraId="5EA84210" w14:textId="14860E74" w:rsidR="00FB21F2" w:rsidRPr="007B5F94" w:rsidRDefault="00FB21F2" w:rsidP="00FB21F2">
      <w:pPr>
        <w:widowControl/>
        <w:shd w:val="clear" w:color="auto" w:fill="FFFFFF"/>
        <w:autoSpaceDE/>
        <w:autoSpaceDN/>
        <w:adjustRightInd/>
        <w:ind w:firstLine="708"/>
        <w:jc w:val="both"/>
        <w:rPr>
          <w:spacing w:val="-3"/>
          <w:sz w:val="28"/>
          <w:szCs w:val="28"/>
          <w:lang w:bidi="ru-RU"/>
        </w:rPr>
      </w:pPr>
      <w:r w:rsidRPr="007B5F94">
        <w:rPr>
          <w:b/>
          <w:spacing w:val="-3"/>
          <w:sz w:val="28"/>
          <w:szCs w:val="28"/>
          <w:lang w:bidi="ru-RU"/>
        </w:rPr>
        <w:t>Адресат программы</w:t>
      </w:r>
      <w:r w:rsidR="00BA19D8">
        <w:rPr>
          <w:b/>
          <w:spacing w:val="-3"/>
          <w:sz w:val="28"/>
          <w:szCs w:val="28"/>
          <w:lang w:bidi="ru-RU"/>
        </w:rPr>
        <w:t>.</w:t>
      </w:r>
      <w:r w:rsidRPr="007B5F94">
        <w:rPr>
          <w:spacing w:val="-3"/>
          <w:sz w:val="28"/>
          <w:szCs w:val="28"/>
          <w:lang w:bidi="ru-RU"/>
        </w:rPr>
        <w:t xml:space="preserve"> </w:t>
      </w:r>
    </w:p>
    <w:p w14:paraId="77FB476F" w14:textId="218D8644" w:rsidR="00FB21F2" w:rsidRPr="00FB21F2" w:rsidRDefault="00FB21F2" w:rsidP="00FB21F2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color w:val="FF0000"/>
          <w:spacing w:val="-3"/>
          <w:sz w:val="28"/>
          <w:szCs w:val="28"/>
          <w:lang w:bidi="ru-RU"/>
        </w:rPr>
      </w:pPr>
      <w:r w:rsidRPr="00FB21F2">
        <w:rPr>
          <w:spacing w:val="-3"/>
          <w:sz w:val="28"/>
          <w:szCs w:val="28"/>
          <w:lang w:bidi="ru-RU"/>
        </w:rPr>
        <w:t>Программа адресована детям и подросткам от 7 до 17 лет, впервые выбравших вид спорта «</w:t>
      </w:r>
      <w:r w:rsidR="00537DFF">
        <w:rPr>
          <w:spacing w:val="-3"/>
          <w:sz w:val="28"/>
          <w:szCs w:val="28"/>
          <w:lang w:bidi="ru-RU"/>
        </w:rPr>
        <w:t>спортивное ориентирование</w:t>
      </w:r>
      <w:r w:rsidRPr="00FB21F2">
        <w:rPr>
          <w:spacing w:val="-3"/>
          <w:sz w:val="28"/>
          <w:szCs w:val="28"/>
          <w:lang w:bidi="ru-RU"/>
        </w:rPr>
        <w:t xml:space="preserve">», не имеющих медицинских противопоказаний к занятиям </w:t>
      </w:r>
      <w:r w:rsidR="00537DFF">
        <w:rPr>
          <w:spacing w:val="-3"/>
          <w:sz w:val="28"/>
          <w:szCs w:val="28"/>
          <w:lang w:bidi="ru-RU"/>
        </w:rPr>
        <w:t>спортивным ориентированием</w:t>
      </w:r>
      <w:r w:rsidRPr="00FB21F2">
        <w:rPr>
          <w:spacing w:val="-3"/>
          <w:sz w:val="28"/>
          <w:szCs w:val="28"/>
          <w:lang w:bidi="ru-RU"/>
        </w:rPr>
        <w:t xml:space="preserve">. </w:t>
      </w:r>
      <w:r w:rsidR="00BA19D8">
        <w:rPr>
          <w:spacing w:val="-3"/>
          <w:sz w:val="28"/>
          <w:szCs w:val="28"/>
          <w:lang w:bidi="ru-RU"/>
        </w:rPr>
        <w:t>Порядок зачисление в группу регламентирован локальными актами учреждения.</w:t>
      </w:r>
    </w:p>
    <w:p w14:paraId="16DC101A" w14:textId="77777777" w:rsidR="006B19BF" w:rsidRPr="006B19BF" w:rsidRDefault="00FB21F2" w:rsidP="006B19BF">
      <w:pPr>
        <w:pStyle w:val="a9"/>
        <w:tabs>
          <w:tab w:val="left" w:pos="712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 xml:space="preserve">Содержание программы разработано с учётом психофизиологических особенностей </w:t>
      </w:r>
      <w:r w:rsidR="00751B87"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>обучающихся</w:t>
      </w:r>
      <w:r w:rsidRPr="006B19BF">
        <w:rPr>
          <w:rFonts w:ascii="Times New Roman" w:hAnsi="Times New Roman" w:cs="Times New Roman"/>
          <w:spacing w:val="-3"/>
          <w:sz w:val="28"/>
          <w:szCs w:val="28"/>
          <w:lang w:bidi="ru-RU"/>
        </w:rPr>
        <w:t xml:space="preserve"> этого возраста. Основной особенностью этого возраста являются качественные изменения, затрагивающие все стороны развития. </w:t>
      </w:r>
      <w:r w:rsidR="006B19BF" w:rsidRPr="006B19BF">
        <w:rPr>
          <w:rFonts w:ascii="Times New Roman" w:hAnsi="Times New Roman" w:cs="Times New Roman"/>
          <w:sz w:val="28"/>
          <w:szCs w:val="28"/>
        </w:rPr>
        <w:t xml:space="preserve">В данной программе представлен примерный план построения тренировочного процесса в спортивно-оздоровительной группе, определена общая последовательность изучения программного материала, численный состав занимающихся, объем учебно-тренировочной работы. </w:t>
      </w:r>
    </w:p>
    <w:p w14:paraId="666117CF" w14:textId="74A4741C" w:rsidR="0022785E" w:rsidRPr="007B5F94" w:rsidRDefault="002C694E" w:rsidP="0022785E">
      <w:pPr>
        <w:shd w:val="clear" w:color="auto" w:fill="FFFFFF"/>
        <w:ind w:firstLine="708"/>
        <w:jc w:val="both"/>
        <w:rPr>
          <w:b/>
          <w:spacing w:val="-3"/>
          <w:sz w:val="28"/>
          <w:szCs w:val="28"/>
          <w:lang w:bidi="ru-RU"/>
        </w:rPr>
      </w:pPr>
      <w:r>
        <w:rPr>
          <w:b/>
          <w:spacing w:val="-3"/>
          <w:sz w:val="28"/>
          <w:szCs w:val="28"/>
          <w:lang w:bidi="ru-RU"/>
        </w:rPr>
        <w:t>1.</w:t>
      </w:r>
      <w:r w:rsidR="00BA19D8">
        <w:rPr>
          <w:b/>
          <w:spacing w:val="-3"/>
          <w:sz w:val="28"/>
          <w:szCs w:val="28"/>
          <w:lang w:bidi="ru-RU"/>
        </w:rPr>
        <w:t>3</w:t>
      </w:r>
      <w:r>
        <w:rPr>
          <w:b/>
          <w:spacing w:val="-3"/>
          <w:sz w:val="28"/>
          <w:szCs w:val="28"/>
          <w:lang w:bidi="ru-RU"/>
        </w:rPr>
        <w:t xml:space="preserve">. </w:t>
      </w:r>
      <w:r w:rsidR="0022785E" w:rsidRPr="007B5F94">
        <w:rPr>
          <w:b/>
          <w:spacing w:val="-3"/>
          <w:sz w:val="28"/>
          <w:szCs w:val="28"/>
          <w:lang w:bidi="ru-RU"/>
        </w:rPr>
        <w:t>Объем и с</w:t>
      </w:r>
      <w:r w:rsidR="0022785E" w:rsidRPr="007B5F94">
        <w:rPr>
          <w:b/>
          <w:spacing w:val="-3"/>
          <w:sz w:val="28"/>
          <w:szCs w:val="28"/>
        </w:rPr>
        <w:t xml:space="preserve">рок реализации </w:t>
      </w:r>
      <w:r w:rsidR="0022785E" w:rsidRPr="007B5F94">
        <w:rPr>
          <w:b/>
          <w:spacing w:val="-3"/>
          <w:sz w:val="28"/>
          <w:szCs w:val="28"/>
          <w:lang w:bidi="ru-RU"/>
        </w:rPr>
        <w:t>программы:</w:t>
      </w:r>
    </w:p>
    <w:p w14:paraId="148E8F1F" w14:textId="77777777" w:rsidR="00AB1130" w:rsidRPr="001E7931" w:rsidRDefault="00AB1130" w:rsidP="00AB1130">
      <w:pPr>
        <w:shd w:val="clear" w:color="auto" w:fill="FFFFFF"/>
        <w:ind w:left="211" w:right="-45" w:firstLine="640"/>
        <w:jc w:val="both"/>
        <w:rPr>
          <w:spacing w:val="-3"/>
          <w:sz w:val="28"/>
          <w:szCs w:val="28"/>
        </w:rPr>
      </w:pPr>
      <w:r w:rsidRPr="001E7931">
        <w:rPr>
          <w:spacing w:val="8"/>
          <w:sz w:val="28"/>
          <w:szCs w:val="28"/>
        </w:rPr>
        <w:t xml:space="preserve">Недельный режим учебно-тренировочной работы является максимальным и установлен в </w:t>
      </w:r>
      <w:r w:rsidRPr="001E7931">
        <w:rPr>
          <w:spacing w:val="-3"/>
          <w:sz w:val="28"/>
          <w:szCs w:val="28"/>
        </w:rPr>
        <w:t>зависимости от периода и задач подготовки.</w:t>
      </w:r>
    </w:p>
    <w:p w14:paraId="4D7EA62C" w14:textId="1271030C" w:rsidR="00AB1130" w:rsidRPr="001E7931" w:rsidRDefault="00AB1130" w:rsidP="00AB1130">
      <w:pPr>
        <w:shd w:val="clear" w:color="auto" w:fill="FFFFFF"/>
        <w:ind w:left="211" w:right="-45" w:firstLine="640"/>
        <w:jc w:val="both"/>
        <w:rPr>
          <w:spacing w:val="-10"/>
          <w:sz w:val="28"/>
          <w:szCs w:val="28"/>
        </w:rPr>
      </w:pPr>
      <w:r w:rsidRPr="001E7931">
        <w:rPr>
          <w:b/>
          <w:bCs/>
          <w:spacing w:val="-3"/>
          <w:sz w:val="28"/>
          <w:szCs w:val="28"/>
        </w:rPr>
        <w:t>Основными формами</w:t>
      </w:r>
      <w:r w:rsidRPr="001E7931">
        <w:rPr>
          <w:spacing w:val="-3"/>
          <w:sz w:val="28"/>
          <w:szCs w:val="28"/>
        </w:rPr>
        <w:t xml:space="preserve"> учебно-тренировочной работы </w:t>
      </w:r>
      <w:r w:rsidRPr="001E7931">
        <w:rPr>
          <w:spacing w:val="2"/>
          <w:sz w:val="28"/>
          <w:szCs w:val="28"/>
        </w:rPr>
        <w:t xml:space="preserve">спортивно-оздоровительного этапа являются групповые занятия, индивидуальные занятия, </w:t>
      </w:r>
      <w:r w:rsidRPr="001E7931">
        <w:rPr>
          <w:spacing w:val="-3"/>
          <w:sz w:val="28"/>
          <w:szCs w:val="28"/>
        </w:rPr>
        <w:t xml:space="preserve">теоретические занятия (в форме бесед, лекций, просмотров и анализа видеофильмов, просмотра </w:t>
      </w:r>
      <w:r w:rsidRPr="001E7931">
        <w:rPr>
          <w:spacing w:val="-4"/>
          <w:sz w:val="28"/>
          <w:szCs w:val="28"/>
        </w:rPr>
        <w:t xml:space="preserve">соревнований), культурно-массовые мероприятия, медицинско-восстановительные мероприятия. В </w:t>
      </w:r>
      <w:r w:rsidRPr="001E7931">
        <w:rPr>
          <w:spacing w:val="-2"/>
          <w:sz w:val="28"/>
          <w:szCs w:val="28"/>
        </w:rPr>
        <w:t xml:space="preserve">течение учебного года на место выбывших учащихся (по причине отсутствия желания посещать </w:t>
      </w:r>
      <w:r w:rsidRPr="001E7931">
        <w:rPr>
          <w:spacing w:val="5"/>
          <w:sz w:val="28"/>
          <w:szCs w:val="28"/>
        </w:rPr>
        <w:t xml:space="preserve">занятия, пропусков занятий и по состоянию здоровья и т.д.) разрешается набирать в группы </w:t>
      </w:r>
      <w:r w:rsidRPr="001E7931">
        <w:rPr>
          <w:spacing w:val="-10"/>
          <w:sz w:val="28"/>
          <w:szCs w:val="28"/>
        </w:rPr>
        <w:t>новичков.</w:t>
      </w:r>
    </w:p>
    <w:p w14:paraId="0EB9CF69" w14:textId="77777777" w:rsidR="00AB1130" w:rsidRPr="00AB1130" w:rsidRDefault="00AB1130" w:rsidP="00AB1130">
      <w:pPr>
        <w:shd w:val="clear" w:color="auto" w:fill="FFFFFF"/>
        <w:tabs>
          <w:tab w:val="left" w:pos="270"/>
          <w:tab w:val="right" w:pos="9027"/>
        </w:tabs>
        <w:jc w:val="both"/>
        <w:rPr>
          <w:b/>
          <w:bCs/>
          <w:color w:val="FF0000"/>
          <w:sz w:val="24"/>
          <w:szCs w:val="24"/>
        </w:rPr>
      </w:pPr>
      <w:r w:rsidRPr="00AB1130">
        <w:rPr>
          <w:color w:val="FF0000"/>
          <w:spacing w:val="-15"/>
          <w:sz w:val="24"/>
          <w:szCs w:val="24"/>
        </w:rPr>
        <w:t xml:space="preserve"> </w:t>
      </w:r>
    </w:p>
    <w:tbl>
      <w:tblPr>
        <w:tblW w:w="12095" w:type="dxa"/>
        <w:tblInd w:w="-28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81"/>
        <w:gridCol w:w="3544"/>
        <w:gridCol w:w="3118"/>
        <w:gridCol w:w="2552"/>
      </w:tblGrid>
      <w:tr w:rsidR="00AB1130" w:rsidRPr="00AB1130" w14:paraId="12A14677" w14:textId="77777777" w:rsidTr="00BA19D8">
        <w:trPr>
          <w:trHeight w:hRule="exact" w:val="1017"/>
        </w:trPr>
        <w:tc>
          <w:tcPr>
            <w:tcW w:w="2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6B86E" w14:textId="77777777" w:rsidR="00AB1130" w:rsidRPr="001E7931" w:rsidRDefault="00AB1130" w:rsidP="000C075E">
            <w:pPr>
              <w:shd w:val="clear" w:color="auto" w:fill="FFFFFF"/>
              <w:ind w:left="139" w:right="149"/>
              <w:jc w:val="center"/>
              <w:rPr>
                <w:sz w:val="24"/>
                <w:szCs w:val="24"/>
              </w:rPr>
            </w:pPr>
            <w:r w:rsidRPr="001E7931">
              <w:rPr>
                <w:spacing w:val="-21"/>
                <w:sz w:val="24"/>
                <w:szCs w:val="24"/>
              </w:rPr>
              <w:lastRenderedPageBreak/>
              <w:t xml:space="preserve">Продолжительность </w:t>
            </w:r>
            <w:r w:rsidRPr="001E7931">
              <w:rPr>
                <w:spacing w:val="2"/>
                <w:sz w:val="24"/>
                <w:szCs w:val="24"/>
              </w:rPr>
              <w:t>учебного года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DF9CC" w14:textId="77777777" w:rsidR="00AB1130" w:rsidRPr="001E7931" w:rsidRDefault="00AB1130" w:rsidP="000C075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E7931">
              <w:rPr>
                <w:spacing w:val="-10"/>
                <w:sz w:val="24"/>
                <w:szCs w:val="24"/>
              </w:rPr>
              <w:t>Режим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94FCE5" w14:textId="77777777" w:rsidR="00AB1130" w:rsidRPr="001E7931" w:rsidRDefault="00AB1130" w:rsidP="000C075E">
            <w:pPr>
              <w:shd w:val="clear" w:color="auto" w:fill="FFFFFF"/>
              <w:ind w:left="418" w:right="461"/>
              <w:jc w:val="center"/>
              <w:rPr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 xml:space="preserve">Промежуточная и итоговая </w:t>
            </w:r>
            <w:r w:rsidRPr="001E7931">
              <w:rPr>
                <w:spacing w:val="-6"/>
                <w:sz w:val="24"/>
                <w:szCs w:val="24"/>
              </w:rPr>
              <w:t>аттестация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70B6CBB5" w14:textId="77777777" w:rsidR="00AB1130" w:rsidRPr="00AB1130" w:rsidRDefault="00AB1130" w:rsidP="000C075E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6"/>
              </w:rPr>
            </w:pPr>
          </w:p>
          <w:p w14:paraId="2FB1DBE3" w14:textId="77777777" w:rsidR="00AB1130" w:rsidRPr="00AB1130" w:rsidRDefault="00AB1130" w:rsidP="000C075E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6"/>
              </w:rPr>
            </w:pPr>
          </w:p>
          <w:p w14:paraId="554D5421" w14:textId="77777777" w:rsidR="00AB1130" w:rsidRPr="00AB1130" w:rsidRDefault="00AB1130" w:rsidP="000C075E">
            <w:pPr>
              <w:shd w:val="clear" w:color="auto" w:fill="FFFFFF"/>
              <w:ind w:right="13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B1130" w:rsidRPr="00AB1130" w14:paraId="6D60CF05" w14:textId="77777777" w:rsidTr="001E7931">
        <w:trPr>
          <w:trHeight w:hRule="exact" w:val="2832"/>
        </w:trPr>
        <w:tc>
          <w:tcPr>
            <w:tcW w:w="28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D7DC3" w14:textId="77777777" w:rsidR="007114A2" w:rsidRDefault="00AB1130" w:rsidP="000C075E">
            <w:pPr>
              <w:shd w:val="clear" w:color="auto" w:fill="FFFFFF"/>
              <w:ind w:left="101" w:right="102"/>
              <w:jc w:val="center"/>
              <w:rPr>
                <w:spacing w:val="-5"/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>Начало учебного года:</w:t>
            </w:r>
          </w:p>
          <w:p w14:paraId="5018F9DA" w14:textId="02EB492B" w:rsidR="00AB1130" w:rsidRPr="001E7931" w:rsidRDefault="007114A2" w:rsidP="000C075E">
            <w:pPr>
              <w:shd w:val="clear" w:color="auto" w:fill="FFFFFF"/>
              <w:ind w:left="101" w:right="102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0</w:t>
            </w:r>
            <w:r w:rsidR="00AB1130" w:rsidRPr="001E7931">
              <w:rPr>
                <w:spacing w:val="-5"/>
                <w:sz w:val="24"/>
                <w:szCs w:val="24"/>
              </w:rPr>
              <w:t xml:space="preserve">1 сентября </w:t>
            </w:r>
          </w:p>
          <w:p w14:paraId="6833A856" w14:textId="77777777" w:rsidR="007114A2" w:rsidRDefault="00AB1130" w:rsidP="000C075E">
            <w:pPr>
              <w:shd w:val="clear" w:color="auto" w:fill="FFFFFF"/>
              <w:ind w:left="101" w:right="102"/>
              <w:jc w:val="center"/>
              <w:rPr>
                <w:spacing w:val="-7"/>
                <w:sz w:val="24"/>
                <w:szCs w:val="24"/>
              </w:rPr>
            </w:pPr>
            <w:r w:rsidRPr="001E7931">
              <w:rPr>
                <w:spacing w:val="-5"/>
                <w:sz w:val="24"/>
                <w:szCs w:val="24"/>
              </w:rPr>
              <w:t xml:space="preserve">Продолжительность </w:t>
            </w:r>
            <w:r w:rsidRPr="001E7931">
              <w:rPr>
                <w:spacing w:val="-7"/>
                <w:sz w:val="24"/>
                <w:szCs w:val="24"/>
              </w:rPr>
              <w:t>учебной программы</w:t>
            </w:r>
          </w:p>
          <w:p w14:paraId="693609FE" w14:textId="66E94EBD" w:rsidR="00AB1130" w:rsidRPr="001E7931" w:rsidRDefault="007114A2" w:rsidP="000C075E">
            <w:pPr>
              <w:shd w:val="clear" w:color="auto" w:fill="FFFFFF"/>
              <w:ind w:left="101" w:right="102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AB1130" w:rsidRPr="001E7931">
              <w:rPr>
                <w:spacing w:val="-4"/>
                <w:sz w:val="24"/>
                <w:szCs w:val="24"/>
              </w:rPr>
              <w:t>6 недель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3DA27" w14:textId="7A47F014" w:rsidR="00E2251F" w:rsidRPr="001E7931" w:rsidRDefault="00AB1130" w:rsidP="000C075E">
            <w:pPr>
              <w:shd w:val="clear" w:color="auto" w:fill="FFFFFF"/>
              <w:ind w:left="67" w:right="86" w:firstLine="5"/>
              <w:jc w:val="center"/>
              <w:rPr>
                <w:spacing w:val="-3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Занятия проводятся по расписанию. </w:t>
            </w:r>
          </w:p>
          <w:p w14:paraId="592A4165" w14:textId="20C32AA6" w:rsidR="00AB1130" w:rsidRPr="001E7931" w:rsidRDefault="00E2251F" w:rsidP="000C075E">
            <w:pPr>
              <w:shd w:val="clear" w:color="auto" w:fill="FFFFFF"/>
              <w:ind w:left="67" w:right="86" w:firstLine="5"/>
              <w:jc w:val="center"/>
              <w:rPr>
                <w:spacing w:val="4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Форма обучения-очная. </w:t>
            </w:r>
            <w:r w:rsidR="00AB1130" w:rsidRPr="001E7931">
              <w:rPr>
                <w:spacing w:val="-2"/>
                <w:sz w:val="24"/>
                <w:szCs w:val="24"/>
              </w:rPr>
              <w:t>Продолжительность                  заняти</w:t>
            </w:r>
            <w:r w:rsidR="0022785E" w:rsidRPr="001E7931">
              <w:rPr>
                <w:spacing w:val="-2"/>
                <w:sz w:val="24"/>
                <w:szCs w:val="24"/>
              </w:rPr>
              <w:t>й</w:t>
            </w:r>
            <w:r w:rsidR="00AB1130" w:rsidRPr="001E7931">
              <w:rPr>
                <w:spacing w:val="-2"/>
                <w:sz w:val="24"/>
                <w:szCs w:val="24"/>
              </w:rPr>
              <w:t xml:space="preserve"> </w:t>
            </w:r>
            <w:r w:rsidR="00AB1130" w:rsidRPr="001E7931">
              <w:rPr>
                <w:spacing w:val="4"/>
                <w:sz w:val="24"/>
                <w:szCs w:val="24"/>
              </w:rPr>
              <w:t xml:space="preserve">определяется в </w:t>
            </w:r>
            <w:r w:rsidR="006B19BF" w:rsidRPr="001E7931">
              <w:rPr>
                <w:spacing w:val="4"/>
                <w:sz w:val="24"/>
                <w:szCs w:val="24"/>
              </w:rPr>
              <w:t>астрономических</w:t>
            </w:r>
            <w:r w:rsidR="00AB1130" w:rsidRPr="001E7931">
              <w:rPr>
                <w:spacing w:val="4"/>
                <w:sz w:val="24"/>
                <w:szCs w:val="24"/>
              </w:rPr>
              <w:t xml:space="preserve"> часах:</w:t>
            </w:r>
          </w:p>
          <w:p w14:paraId="7FDD4206" w14:textId="77777777" w:rsidR="007114A2" w:rsidRDefault="00AB1130" w:rsidP="000C075E">
            <w:pPr>
              <w:shd w:val="clear" w:color="auto" w:fill="FFFFFF"/>
              <w:ind w:left="67" w:right="86" w:firstLine="5"/>
              <w:jc w:val="center"/>
              <w:rPr>
                <w:spacing w:val="3"/>
                <w:sz w:val="24"/>
                <w:szCs w:val="24"/>
              </w:rPr>
            </w:pPr>
            <w:r w:rsidRPr="001E7931">
              <w:rPr>
                <w:b/>
                <w:bCs/>
                <w:spacing w:val="-3"/>
                <w:sz w:val="24"/>
                <w:szCs w:val="24"/>
              </w:rPr>
              <w:t xml:space="preserve">Продолжительность </w:t>
            </w:r>
            <w:r w:rsidRPr="001E7931">
              <w:rPr>
                <w:spacing w:val="-3"/>
                <w:sz w:val="24"/>
                <w:szCs w:val="24"/>
              </w:rPr>
              <w:t xml:space="preserve">одного учебного </w:t>
            </w:r>
            <w:r w:rsidRPr="001E7931">
              <w:rPr>
                <w:spacing w:val="3"/>
                <w:sz w:val="24"/>
                <w:szCs w:val="24"/>
              </w:rPr>
              <w:t xml:space="preserve">занятия составляет </w:t>
            </w:r>
          </w:p>
          <w:p w14:paraId="4F7BE0F7" w14:textId="6ED6DC6F" w:rsidR="00AB1130" w:rsidRPr="001E7931" w:rsidRDefault="00AB1130" w:rsidP="000C075E">
            <w:pPr>
              <w:shd w:val="clear" w:color="auto" w:fill="FFFFFF"/>
              <w:ind w:left="67" w:right="86" w:firstLine="5"/>
              <w:jc w:val="center"/>
              <w:rPr>
                <w:sz w:val="24"/>
                <w:szCs w:val="24"/>
              </w:rPr>
            </w:pPr>
            <w:r w:rsidRPr="001E7931">
              <w:rPr>
                <w:spacing w:val="3"/>
                <w:sz w:val="24"/>
                <w:szCs w:val="24"/>
              </w:rPr>
              <w:t xml:space="preserve">2 </w:t>
            </w:r>
            <w:r w:rsidRPr="001E7931">
              <w:rPr>
                <w:spacing w:val="-2"/>
                <w:sz w:val="24"/>
                <w:szCs w:val="24"/>
              </w:rPr>
              <w:t>час</w:t>
            </w:r>
            <w:r w:rsidR="007114A2">
              <w:rPr>
                <w:spacing w:val="-2"/>
                <w:sz w:val="24"/>
                <w:szCs w:val="24"/>
              </w:rPr>
              <w:t>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6194F0" w14:textId="77777777" w:rsidR="0022785E" w:rsidRPr="001E7931" w:rsidRDefault="0022785E" w:rsidP="000C075E">
            <w:pPr>
              <w:shd w:val="clear" w:color="auto" w:fill="FFFFFF"/>
              <w:ind w:left="86" w:right="130" w:firstLine="10"/>
              <w:jc w:val="center"/>
              <w:rPr>
                <w:spacing w:val="-17"/>
                <w:sz w:val="24"/>
                <w:szCs w:val="24"/>
              </w:rPr>
            </w:pPr>
            <w:r w:rsidRPr="001E7931">
              <w:rPr>
                <w:spacing w:val="-2"/>
                <w:sz w:val="24"/>
                <w:szCs w:val="24"/>
              </w:rPr>
              <w:t>Промежуточная аттестация проходит в течении года.</w:t>
            </w:r>
            <w:r w:rsidRPr="001E7931">
              <w:rPr>
                <w:spacing w:val="-17"/>
                <w:sz w:val="24"/>
                <w:szCs w:val="24"/>
              </w:rPr>
              <w:t xml:space="preserve"> </w:t>
            </w:r>
          </w:p>
          <w:p w14:paraId="5E7240A4" w14:textId="747A2EC8" w:rsidR="00AB1130" w:rsidRPr="001E7931" w:rsidRDefault="00AB1130" w:rsidP="000C075E">
            <w:pPr>
              <w:shd w:val="clear" w:color="auto" w:fill="FFFFFF"/>
              <w:ind w:left="86" w:right="130" w:firstLine="10"/>
              <w:jc w:val="center"/>
              <w:rPr>
                <w:spacing w:val="-2"/>
                <w:sz w:val="24"/>
                <w:szCs w:val="24"/>
              </w:rPr>
            </w:pPr>
            <w:r w:rsidRPr="001E7931">
              <w:rPr>
                <w:spacing w:val="-17"/>
                <w:sz w:val="24"/>
                <w:szCs w:val="24"/>
              </w:rPr>
              <w:t xml:space="preserve">Итоговая аттестация — </w:t>
            </w:r>
            <w:r w:rsidRPr="001E7931">
              <w:rPr>
                <w:spacing w:val="-2"/>
                <w:sz w:val="24"/>
                <w:szCs w:val="24"/>
              </w:rPr>
              <w:t>является итогом освоения дополнительной</w:t>
            </w:r>
          </w:p>
          <w:p w14:paraId="6026B668" w14:textId="77777777" w:rsidR="00AB1130" w:rsidRPr="001E7931" w:rsidRDefault="00AB1130" w:rsidP="000C075E">
            <w:pPr>
              <w:shd w:val="clear" w:color="auto" w:fill="FFFFFF"/>
              <w:ind w:left="86" w:right="130" w:firstLine="10"/>
              <w:jc w:val="center"/>
              <w:rPr>
                <w:spacing w:val="-5"/>
                <w:sz w:val="24"/>
                <w:szCs w:val="24"/>
              </w:rPr>
            </w:pPr>
            <w:r w:rsidRPr="001E7931">
              <w:rPr>
                <w:spacing w:val="-3"/>
                <w:sz w:val="24"/>
                <w:szCs w:val="24"/>
              </w:rPr>
              <w:t xml:space="preserve">общеразвивающей    программы </w:t>
            </w:r>
            <w:r w:rsidRPr="001E7931">
              <w:rPr>
                <w:spacing w:val="-5"/>
                <w:sz w:val="24"/>
                <w:szCs w:val="24"/>
              </w:rPr>
              <w:t>по виду спорта.</w:t>
            </w:r>
          </w:p>
          <w:p w14:paraId="4830A406" w14:textId="67E0F252" w:rsidR="0022785E" w:rsidRPr="001E7931" w:rsidRDefault="00AB1130" w:rsidP="0022785E">
            <w:pPr>
              <w:shd w:val="clear" w:color="auto" w:fill="FFFFFF"/>
              <w:ind w:left="86" w:right="130" w:firstLine="10"/>
              <w:jc w:val="center"/>
              <w:rPr>
                <w:sz w:val="16"/>
                <w:szCs w:val="16"/>
              </w:rPr>
            </w:pPr>
            <w:r w:rsidRPr="001E7931">
              <w:rPr>
                <w:spacing w:val="7"/>
                <w:sz w:val="24"/>
                <w:szCs w:val="24"/>
              </w:rPr>
              <w:t xml:space="preserve">По желанию обучающегося он </w:t>
            </w:r>
            <w:r w:rsidRPr="001E7931">
              <w:rPr>
                <w:spacing w:val="-2"/>
                <w:sz w:val="24"/>
                <w:szCs w:val="24"/>
              </w:rPr>
              <w:t>может продолжить обучение</w:t>
            </w:r>
            <w:r w:rsidR="0022785E" w:rsidRPr="001E793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D1157C5" w14:textId="77777777" w:rsidR="00AB1130" w:rsidRPr="00AB1130" w:rsidRDefault="00AB1130" w:rsidP="000C075E">
            <w:pPr>
              <w:shd w:val="clear" w:color="auto" w:fill="FFFFFF"/>
              <w:ind w:right="130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14:paraId="15641AFB" w14:textId="77777777" w:rsidR="00AB1130" w:rsidRPr="007B5F94" w:rsidRDefault="00AB1130" w:rsidP="00751B87">
      <w:pPr>
        <w:shd w:val="clear" w:color="auto" w:fill="FFFFFF"/>
        <w:jc w:val="both"/>
        <w:rPr>
          <w:spacing w:val="-3"/>
          <w:sz w:val="28"/>
          <w:szCs w:val="28"/>
          <w:lang w:bidi="ru-RU"/>
        </w:rPr>
      </w:pPr>
    </w:p>
    <w:p w14:paraId="4B28DC3F" w14:textId="77777777" w:rsidR="00E2251F" w:rsidRDefault="00751B87" w:rsidP="00E2251F">
      <w:pPr>
        <w:pStyle w:val="41"/>
        <w:ind w:left="0" w:firstLine="709"/>
        <w:jc w:val="center"/>
        <w:outlineLvl w:val="9"/>
      </w:pPr>
      <w:r w:rsidRPr="007B5F94">
        <w:t>Режим занятий, численный состав групп</w:t>
      </w:r>
      <w:r w:rsidR="00E2251F">
        <w:t>ы</w:t>
      </w:r>
      <w:r w:rsidRPr="007B5F94">
        <w:t xml:space="preserve">, </w:t>
      </w:r>
    </w:p>
    <w:p w14:paraId="7C27F4A9" w14:textId="3AF103BA" w:rsidR="00751B87" w:rsidRPr="007B5F94" w:rsidRDefault="00751B87" w:rsidP="00E2251F">
      <w:pPr>
        <w:pStyle w:val="41"/>
        <w:ind w:left="0" w:firstLine="709"/>
        <w:jc w:val="center"/>
        <w:outlineLvl w:val="9"/>
      </w:pPr>
      <w:r w:rsidRPr="007B5F94">
        <w:t>объем тренировочной нагрузки</w:t>
      </w:r>
      <w:r w:rsidR="00E2251F">
        <w:t>.</w:t>
      </w:r>
    </w:p>
    <w:tbl>
      <w:tblPr>
        <w:tblpPr w:leftFromText="180" w:rightFromText="180" w:vertAnchor="text" w:horzAnchor="page" w:tblpX="1504" w:tblpY="210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1985"/>
        <w:gridCol w:w="1842"/>
        <w:gridCol w:w="1701"/>
      </w:tblGrid>
      <w:tr w:rsidR="00C61DAC" w:rsidRPr="00C71AA3" w14:paraId="1CED3373" w14:textId="7D2F601B" w:rsidTr="00BA19D8">
        <w:trPr>
          <w:trHeight w:val="1264"/>
        </w:trPr>
        <w:tc>
          <w:tcPr>
            <w:tcW w:w="1843" w:type="dxa"/>
          </w:tcPr>
          <w:p w14:paraId="2D85CA1C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Минимальная</w:t>
            </w:r>
          </w:p>
          <w:p w14:paraId="00A75237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наполняемость</w:t>
            </w:r>
          </w:p>
          <w:p w14:paraId="2E09CABE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группы</w:t>
            </w:r>
          </w:p>
          <w:p w14:paraId="48B3AECB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(чел.)</w:t>
            </w:r>
          </w:p>
        </w:tc>
        <w:tc>
          <w:tcPr>
            <w:tcW w:w="1984" w:type="dxa"/>
          </w:tcPr>
          <w:p w14:paraId="666ECF06" w14:textId="4411446A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аксимальная</w:t>
            </w:r>
          </w:p>
          <w:p w14:paraId="440902E7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наполняемость</w:t>
            </w:r>
          </w:p>
          <w:p w14:paraId="28C13D13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группы</w:t>
            </w:r>
          </w:p>
          <w:p w14:paraId="63710961" w14:textId="1850BD9F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(чел.)</w:t>
            </w:r>
          </w:p>
        </w:tc>
        <w:tc>
          <w:tcPr>
            <w:tcW w:w="1985" w:type="dxa"/>
          </w:tcPr>
          <w:p w14:paraId="131A98DD" w14:textId="77777777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Количество</w:t>
            </w:r>
          </w:p>
          <w:p w14:paraId="760885B5" w14:textId="7E67026A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учебно-тренировочных занятий в неделю</w:t>
            </w:r>
          </w:p>
        </w:tc>
        <w:tc>
          <w:tcPr>
            <w:tcW w:w="1842" w:type="dxa"/>
          </w:tcPr>
          <w:p w14:paraId="3A53108A" w14:textId="2DA0EE86" w:rsidR="00C61DAC" w:rsidRPr="00C71AA3" w:rsidRDefault="007114A2" w:rsidP="00BA19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C61DAC">
              <w:rPr>
                <w:sz w:val="24"/>
                <w:szCs w:val="24"/>
              </w:rPr>
              <w:t xml:space="preserve"> </w:t>
            </w:r>
            <w:r w:rsidR="00C61DAC" w:rsidRPr="00C71AA3">
              <w:rPr>
                <w:sz w:val="24"/>
                <w:szCs w:val="24"/>
              </w:rPr>
              <w:t>учебных</w:t>
            </w:r>
          </w:p>
          <w:p w14:paraId="3FFE6172" w14:textId="1FAE49BD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часов в</w:t>
            </w:r>
            <w:r>
              <w:rPr>
                <w:sz w:val="24"/>
                <w:szCs w:val="24"/>
              </w:rPr>
              <w:t xml:space="preserve"> </w:t>
            </w:r>
            <w:r w:rsidRPr="00C71AA3">
              <w:rPr>
                <w:sz w:val="24"/>
                <w:szCs w:val="24"/>
              </w:rPr>
              <w:t>неделю</w:t>
            </w:r>
          </w:p>
        </w:tc>
        <w:tc>
          <w:tcPr>
            <w:tcW w:w="1701" w:type="dxa"/>
          </w:tcPr>
          <w:p w14:paraId="1D86EF4F" w14:textId="7C4F95B3" w:rsidR="00C61DAC" w:rsidRPr="00C71AA3" w:rsidRDefault="00C61DAC" w:rsidP="00BA19D8">
            <w:pPr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Общее количество часов в год</w:t>
            </w:r>
          </w:p>
        </w:tc>
      </w:tr>
      <w:tr w:rsidR="00C61DAC" w:rsidRPr="00C71AA3" w14:paraId="2481194B" w14:textId="5C977B25" w:rsidTr="00BA19D8">
        <w:trPr>
          <w:trHeight w:val="410"/>
        </w:trPr>
        <w:tc>
          <w:tcPr>
            <w:tcW w:w="1843" w:type="dxa"/>
          </w:tcPr>
          <w:p w14:paraId="499EFE6A" w14:textId="77777777" w:rsidR="00C61DAC" w:rsidRPr="00C71AA3" w:rsidRDefault="00C61DAC" w:rsidP="00BA19D8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7392F455" w14:textId="35DF914B" w:rsidR="00C61DAC" w:rsidRPr="00C71AA3" w:rsidRDefault="00C61DAC" w:rsidP="00BA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7B45A30" w14:textId="24FBAF35" w:rsidR="00C61DAC" w:rsidRPr="00C71AA3" w:rsidRDefault="00C61DAC" w:rsidP="00BA19D8">
            <w:pPr>
              <w:jc w:val="center"/>
              <w:rPr>
                <w:sz w:val="24"/>
                <w:szCs w:val="24"/>
              </w:rPr>
            </w:pPr>
            <w:r w:rsidRPr="00C71AA3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CF4C047" w14:textId="70FD0430" w:rsidR="00C61DAC" w:rsidRPr="00C71AA3" w:rsidRDefault="00C61DAC" w:rsidP="00BA19D8">
            <w:pPr>
              <w:jc w:val="center"/>
              <w:rPr>
                <w:w w:val="99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A5C254A" w14:textId="0D42C217" w:rsidR="00C61DAC" w:rsidRDefault="00C61DAC" w:rsidP="00BA19D8">
            <w:pPr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  <w:r w:rsidR="007114A2">
              <w:rPr>
                <w:w w:val="99"/>
                <w:sz w:val="24"/>
                <w:szCs w:val="24"/>
              </w:rPr>
              <w:t>8</w:t>
            </w:r>
            <w:r>
              <w:rPr>
                <w:w w:val="99"/>
                <w:sz w:val="24"/>
                <w:szCs w:val="24"/>
              </w:rPr>
              <w:t>4</w:t>
            </w:r>
          </w:p>
        </w:tc>
      </w:tr>
    </w:tbl>
    <w:p w14:paraId="5488128F" w14:textId="551C9437" w:rsidR="00C61DAC" w:rsidRDefault="00C61DAC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446EF419" w14:textId="6F972F0F" w:rsidR="007114A2" w:rsidRDefault="007114A2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15F53356" w14:textId="7ABF1878" w:rsidR="007114A2" w:rsidRDefault="007114A2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101AB692" w14:textId="77777777" w:rsidR="007114A2" w:rsidRDefault="007114A2" w:rsidP="00242D28">
      <w:pPr>
        <w:widowControl/>
        <w:autoSpaceDE/>
        <w:autoSpaceDN/>
        <w:adjustRightInd/>
        <w:ind w:left="720"/>
        <w:jc w:val="both"/>
        <w:rPr>
          <w:b/>
          <w:sz w:val="24"/>
          <w:szCs w:val="24"/>
          <w:lang w:bidi="ru-RU"/>
        </w:rPr>
      </w:pPr>
    </w:p>
    <w:p w14:paraId="69A1FC01" w14:textId="798976A8" w:rsidR="00876CCF" w:rsidRPr="00C61DAC" w:rsidRDefault="002C694E" w:rsidP="00242D28">
      <w:pPr>
        <w:widowControl/>
        <w:autoSpaceDE/>
        <w:autoSpaceDN/>
        <w:adjustRightInd/>
        <w:ind w:left="720"/>
        <w:jc w:val="both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1.</w:t>
      </w:r>
      <w:r w:rsidR="00BA19D8">
        <w:rPr>
          <w:b/>
          <w:sz w:val="28"/>
          <w:szCs w:val="28"/>
          <w:lang w:bidi="ru-RU"/>
        </w:rPr>
        <w:t>4</w:t>
      </w:r>
      <w:r>
        <w:rPr>
          <w:b/>
          <w:sz w:val="28"/>
          <w:szCs w:val="28"/>
          <w:lang w:bidi="ru-RU"/>
        </w:rPr>
        <w:t xml:space="preserve">. </w:t>
      </w:r>
      <w:r w:rsidR="00876CCF" w:rsidRPr="00C61DAC">
        <w:rPr>
          <w:b/>
          <w:sz w:val="28"/>
          <w:szCs w:val="28"/>
          <w:lang w:bidi="ru-RU"/>
        </w:rPr>
        <w:t>Планируемые результаты.</w:t>
      </w:r>
    </w:p>
    <w:p w14:paraId="064DA54F" w14:textId="7409EC3F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Личностные</w:t>
      </w:r>
      <w:r w:rsidR="00C61DAC">
        <w:rPr>
          <w:sz w:val="28"/>
          <w:szCs w:val="28"/>
          <w:lang w:bidi="ru-RU"/>
        </w:rPr>
        <w:t>:</w:t>
      </w:r>
    </w:p>
    <w:p w14:paraId="6BCB6D3C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усилится желание воспитать в себе морально-волевые качества: целеустремлённость, настойчивость, терпение; </w:t>
      </w:r>
    </w:p>
    <w:p w14:paraId="762A9712" w14:textId="51316022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появится интерес к занятиям </w:t>
      </w:r>
      <w:r w:rsidR="00537DFF">
        <w:rPr>
          <w:sz w:val="28"/>
          <w:szCs w:val="28"/>
          <w:lang w:bidi="ru-RU"/>
        </w:rPr>
        <w:t>спортивным ориентированием</w:t>
      </w:r>
      <w:r w:rsidRPr="00876CCF">
        <w:rPr>
          <w:sz w:val="28"/>
          <w:szCs w:val="28"/>
          <w:lang w:bidi="ru-RU"/>
        </w:rPr>
        <w:t xml:space="preserve">; </w:t>
      </w:r>
    </w:p>
    <w:p w14:paraId="5AF28C8B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научатся соблюдать нормы общественного поведения; </w:t>
      </w:r>
    </w:p>
    <w:p w14:paraId="260685D7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смогут анализировать выполнение упражнений с целью видеть и устранять недостатки в физической, технической и тактической подготовленности. </w:t>
      </w:r>
    </w:p>
    <w:p w14:paraId="63495EAC" w14:textId="3BB91783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Метапредметные</w:t>
      </w:r>
      <w:r w:rsidR="00C61DAC">
        <w:rPr>
          <w:sz w:val="28"/>
          <w:szCs w:val="28"/>
          <w:lang w:bidi="ru-RU"/>
        </w:rPr>
        <w:t>:</w:t>
      </w:r>
      <w:r w:rsidRPr="00876CCF">
        <w:rPr>
          <w:sz w:val="28"/>
          <w:szCs w:val="28"/>
          <w:lang w:bidi="ru-RU"/>
        </w:rPr>
        <w:t xml:space="preserve"> </w:t>
      </w:r>
    </w:p>
    <w:p w14:paraId="10C1D6F6" w14:textId="6E41E1ED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будут улучшены результаты общей физической подготовленности</w:t>
      </w:r>
      <w:r w:rsidR="00537DFF">
        <w:rPr>
          <w:sz w:val="28"/>
          <w:szCs w:val="28"/>
          <w:lang w:bidi="ru-RU"/>
        </w:rPr>
        <w:t>;</w:t>
      </w:r>
    </w:p>
    <w:p w14:paraId="7760531C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будут иметь представление о методах развития выносливости, быстроты, силы, скоростно-силовых качеств, ловкости, гибкости; </w:t>
      </w:r>
    </w:p>
    <w:p w14:paraId="45615EC5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будет получен опыт участия в спортивных соревнованиях.</w:t>
      </w:r>
    </w:p>
    <w:p w14:paraId="437D804F" w14:textId="46C7C259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Предметные</w:t>
      </w:r>
      <w:r w:rsidR="00C61DAC">
        <w:rPr>
          <w:sz w:val="28"/>
          <w:szCs w:val="28"/>
          <w:lang w:bidi="ru-RU"/>
        </w:rPr>
        <w:t>:</w:t>
      </w:r>
    </w:p>
    <w:p w14:paraId="44C3F2F7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bCs/>
          <w:sz w:val="28"/>
          <w:szCs w:val="28"/>
          <w:lang w:bidi="ru-RU"/>
        </w:rPr>
      </w:pPr>
      <w:r w:rsidRPr="00876CCF">
        <w:rPr>
          <w:bCs/>
          <w:sz w:val="28"/>
          <w:szCs w:val="28"/>
          <w:lang w:bidi="ru-RU"/>
        </w:rPr>
        <w:t>- будут приобретены новые теоретические знания;</w:t>
      </w:r>
    </w:p>
    <w:p w14:paraId="2C4CC8D8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- повысят уровень общей и специальной физической подготовленности; </w:t>
      </w:r>
    </w:p>
    <w:p w14:paraId="600F10A5" w14:textId="70852F51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научатся применять комплексные упражнения для улучшения результатов общей физической подготовленности</w:t>
      </w:r>
      <w:r w:rsidR="00537DFF">
        <w:rPr>
          <w:sz w:val="28"/>
          <w:szCs w:val="28"/>
          <w:lang w:bidi="ru-RU"/>
        </w:rPr>
        <w:t>.</w:t>
      </w:r>
      <w:r w:rsidRPr="00876CCF">
        <w:rPr>
          <w:sz w:val="28"/>
          <w:szCs w:val="28"/>
          <w:lang w:bidi="ru-RU"/>
        </w:rPr>
        <w:t xml:space="preserve"> </w:t>
      </w:r>
    </w:p>
    <w:p w14:paraId="3CFE84E6" w14:textId="52200F9D" w:rsidR="00876CCF" w:rsidRPr="00876CCF" w:rsidRDefault="00876CCF" w:rsidP="00876CCF">
      <w:pPr>
        <w:widowControl/>
        <w:autoSpaceDE/>
        <w:autoSpaceDN/>
        <w:adjustRightInd/>
        <w:ind w:firstLine="720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Основными критериями выполнения программных требований на спортивно-оздоровительном этапе:</w:t>
      </w:r>
    </w:p>
    <w:p w14:paraId="0B3D482B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стабильность состава учащихся;</w:t>
      </w:r>
    </w:p>
    <w:p w14:paraId="49066094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посещаемость ими тренировочных занятий;</w:t>
      </w:r>
    </w:p>
    <w:p w14:paraId="14B3E822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lastRenderedPageBreak/>
        <w:t>- динамика индивидуальных показателей физической подготовленности;</w:t>
      </w:r>
    </w:p>
    <w:p w14:paraId="54DD1613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>- уровень освоения основ техники.</w:t>
      </w:r>
    </w:p>
    <w:p w14:paraId="3D87DAE6" w14:textId="77777777" w:rsidR="006E277E" w:rsidRPr="006E277E" w:rsidRDefault="006E277E" w:rsidP="006E277E">
      <w:pPr>
        <w:ind w:firstLine="851"/>
        <w:jc w:val="both"/>
        <w:rPr>
          <w:color w:val="0070C0"/>
          <w:sz w:val="28"/>
          <w:szCs w:val="28"/>
        </w:rPr>
      </w:pPr>
    </w:p>
    <w:p w14:paraId="2D0DA8AE" w14:textId="2460900A" w:rsidR="00B4632A" w:rsidRPr="0065765D" w:rsidRDefault="00876CCF" w:rsidP="00716821">
      <w:pPr>
        <w:pStyle w:val="a9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65D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="00716821" w:rsidRPr="0065765D">
        <w:rPr>
          <w:rFonts w:ascii="Times New Roman" w:hAnsi="Times New Roman" w:cs="Times New Roman"/>
          <w:b/>
          <w:bCs/>
          <w:sz w:val="28"/>
          <w:szCs w:val="28"/>
        </w:rPr>
        <w:t xml:space="preserve"> и организационно-педагогические условия реализации программы</w:t>
      </w:r>
      <w:r w:rsidRPr="0065765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67C4C5" w14:textId="0404F20B" w:rsidR="00876CCF" w:rsidRPr="00716821" w:rsidRDefault="00876CCF" w:rsidP="00716821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>Учебн</w:t>
      </w:r>
      <w:r w:rsidR="00DB495D">
        <w:rPr>
          <w:rFonts w:ascii="Times New Roman" w:hAnsi="Times New Roman" w:cs="Times New Roman"/>
          <w:b/>
          <w:sz w:val="28"/>
          <w:szCs w:val="28"/>
          <w:lang w:bidi="ru-RU"/>
        </w:rPr>
        <w:t>о-тематический</w:t>
      </w: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план</w:t>
      </w:r>
      <w:r w:rsidR="00716821">
        <w:rPr>
          <w:rFonts w:ascii="Times New Roman" w:hAnsi="Times New Roman" w:cs="Times New Roman"/>
          <w:b/>
          <w:sz w:val="28"/>
          <w:szCs w:val="28"/>
          <w:lang w:bidi="ru-RU"/>
        </w:rPr>
        <w:t>.</w:t>
      </w:r>
      <w:r w:rsidRPr="00716821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14:paraId="56F4AB62" w14:textId="0215D9FA" w:rsidR="00876CCF" w:rsidRPr="00876CCF" w:rsidRDefault="00876CCF" w:rsidP="00876CCF">
      <w:pPr>
        <w:adjustRightInd/>
        <w:ind w:firstLine="720"/>
        <w:jc w:val="both"/>
        <w:rPr>
          <w:bCs/>
          <w:color w:val="000000"/>
          <w:sz w:val="28"/>
          <w:szCs w:val="28"/>
          <w:lang w:bidi="ru-RU"/>
        </w:rPr>
      </w:pPr>
      <w:r w:rsidRPr="00876CCF">
        <w:rPr>
          <w:bCs/>
          <w:color w:val="000000"/>
          <w:sz w:val="28"/>
          <w:szCs w:val="28"/>
          <w:lang w:bidi="ru-RU"/>
        </w:rPr>
        <w:t>Учебн</w:t>
      </w:r>
      <w:r w:rsidR="00DB495D">
        <w:rPr>
          <w:bCs/>
          <w:color w:val="000000"/>
          <w:sz w:val="28"/>
          <w:szCs w:val="28"/>
          <w:lang w:bidi="ru-RU"/>
        </w:rPr>
        <w:t>о-тематический</w:t>
      </w:r>
      <w:r w:rsidRPr="00876CCF">
        <w:rPr>
          <w:bCs/>
          <w:color w:val="000000"/>
          <w:sz w:val="28"/>
          <w:szCs w:val="28"/>
          <w:lang w:bidi="ru-RU"/>
        </w:rPr>
        <w:t xml:space="preserve"> план рассчитан на 36 недель </w:t>
      </w:r>
      <w:r w:rsidR="0022785E">
        <w:rPr>
          <w:bCs/>
          <w:color w:val="000000"/>
          <w:sz w:val="28"/>
          <w:szCs w:val="28"/>
          <w:lang w:bidi="ru-RU"/>
        </w:rPr>
        <w:t>144</w:t>
      </w:r>
      <w:r w:rsidRPr="00876CCF">
        <w:rPr>
          <w:bCs/>
          <w:color w:val="000000"/>
          <w:sz w:val="28"/>
          <w:szCs w:val="28"/>
          <w:lang w:bidi="ru-RU"/>
        </w:rPr>
        <w:t xml:space="preserve"> час</w:t>
      </w:r>
      <w:r w:rsidR="0022785E">
        <w:rPr>
          <w:bCs/>
          <w:color w:val="000000"/>
          <w:sz w:val="28"/>
          <w:szCs w:val="28"/>
          <w:lang w:bidi="ru-RU"/>
        </w:rPr>
        <w:t>а</w:t>
      </w:r>
      <w:r w:rsidRPr="00876CCF">
        <w:rPr>
          <w:bCs/>
          <w:color w:val="000000"/>
          <w:sz w:val="28"/>
          <w:szCs w:val="28"/>
          <w:lang w:bidi="ru-RU"/>
        </w:rPr>
        <w:t xml:space="preserve"> учебно-тренировочных занятий</w:t>
      </w:r>
    </w:p>
    <w:tbl>
      <w:tblPr>
        <w:tblStyle w:val="110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5047"/>
        <w:gridCol w:w="1049"/>
        <w:gridCol w:w="3089"/>
      </w:tblGrid>
      <w:tr w:rsidR="00876CCF" w:rsidRPr="00876CCF" w14:paraId="78D861BB" w14:textId="77777777" w:rsidTr="000E3996">
        <w:trPr>
          <w:trHeight w:val="405"/>
        </w:trPr>
        <w:tc>
          <w:tcPr>
            <w:tcW w:w="596" w:type="dxa"/>
          </w:tcPr>
          <w:p w14:paraId="035FA52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5047" w:type="dxa"/>
          </w:tcPr>
          <w:p w14:paraId="074F4E6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Тема</w:t>
            </w:r>
          </w:p>
        </w:tc>
        <w:tc>
          <w:tcPr>
            <w:tcW w:w="1049" w:type="dxa"/>
          </w:tcPr>
          <w:p w14:paraId="08800769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Объём</w:t>
            </w:r>
          </w:p>
          <w:p w14:paraId="32A904E3" w14:textId="1E90FF8E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 работы (ч</w:t>
            </w:r>
            <w:r w:rsidR="000E3996">
              <w:rPr>
                <w:sz w:val="24"/>
                <w:szCs w:val="24"/>
                <w:lang w:bidi="ru-RU"/>
              </w:rPr>
              <w:t>ас</w:t>
            </w:r>
            <w:r w:rsidRPr="00876CCF">
              <w:rPr>
                <w:sz w:val="24"/>
                <w:szCs w:val="24"/>
                <w:lang w:bidi="ru-RU"/>
              </w:rPr>
              <w:t>)</w:t>
            </w:r>
          </w:p>
        </w:tc>
        <w:tc>
          <w:tcPr>
            <w:tcW w:w="3089" w:type="dxa"/>
          </w:tcPr>
          <w:p w14:paraId="192D45B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Формы аттестации и контроля</w:t>
            </w:r>
          </w:p>
        </w:tc>
      </w:tr>
      <w:tr w:rsidR="000E3996" w:rsidRPr="00876CCF" w14:paraId="2CEE49B0" w14:textId="77777777" w:rsidTr="005F17D9">
        <w:trPr>
          <w:trHeight w:val="405"/>
        </w:trPr>
        <w:tc>
          <w:tcPr>
            <w:tcW w:w="5643" w:type="dxa"/>
            <w:gridSpan w:val="2"/>
          </w:tcPr>
          <w:p w14:paraId="72EC1479" w14:textId="2B7EC221" w:rsidR="000E3996" w:rsidRPr="000E3996" w:rsidRDefault="000E3996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 w:rsidRPr="00876CCF">
              <w:rPr>
                <w:b/>
                <w:bCs/>
                <w:sz w:val="24"/>
                <w:szCs w:val="24"/>
                <w:lang w:bidi="ru-RU"/>
              </w:rPr>
              <w:t>1. Теоретическая подготовка</w:t>
            </w:r>
          </w:p>
        </w:tc>
        <w:tc>
          <w:tcPr>
            <w:tcW w:w="1049" w:type="dxa"/>
          </w:tcPr>
          <w:p w14:paraId="65DA64F5" w14:textId="3E55B63D" w:rsidR="000E3996" w:rsidRPr="000E3996" w:rsidRDefault="007114A2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2</w:t>
            </w:r>
            <w:r w:rsidR="0080493C">
              <w:rPr>
                <w:b/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066006B7" w14:textId="77777777" w:rsidR="000E3996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37682F29" w14:textId="77777777" w:rsidTr="000E3996">
        <w:trPr>
          <w:trHeight w:val="769"/>
        </w:trPr>
        <w:tc>
          <w:tcPr>
            <w:tcW w:w="596" w:type="dxa"/>
          </w:tcPr>
          <w:p w14:paraId="1EF0F0D4" w14:textId="69268652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876CCF" w:rsidRPr="00876CCF">
              <w:rPr>
                <w:sz w:val="24"/>
                <w:szCs w:val="24"/>
                <w:lang w:bidi="ru-RU"/>
              </w:rPr>
              <w:t>1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1C53A81F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Введение в программу </w:t>
            </w:r>
          </w:p>
          <w:p w14:paraId="50655C17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Требования к внешнему виду, одежде и обуви учащихся. Техника безопасности на занятиях по виду спорта.</w:t>
            </w:r>
          </w:p>
        </w:tc>
        <w:tc>
          <w:tcPr>
            <w:tcW w:w="1049" w:type="dxa"/>
          </w:tcPr>
          <w:p w14:paraId="5B8ACC59" w14:textId="790C7CDE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3089" w:type="dxa"/>
            <w:vMerge w:val="restart"/>
          </w:tcPr>
          <w:p w14:paraId="76CE650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  <w:p w14:paraId="67075AB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  <w:p w14:paraId="20302B46" w14:textId="0D930035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Беседа. Опрос. Наблюдение за </w:t>
            </w:r>
            <w:r w:rsidR="0030759D">
              <w:rPr>
                <w:sz w:val="24"/>
                <w:szCs w:val="24"/>
                <w:lang w:bidi="ru-RU"/>
              </w:rPr>
              <w:t>обучающимися</w:t>
            </w:r>
            <w:r w:rsidRPr="00876CCF">
              <w:rPr>
                <w:sz w:val="24"/>
                <w:szCs w:val="24"/>
                <w:lang w:bidi="ru-RU"/>
              </w:rPr>
              <w:t xml:space="preserve"> в процессе занятия.</w:t>
            </w:r>
          </w:p>
          <w:p w14:paraId="72F8DB84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500A54E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6765C96C" w14:textId="77777777" w:rsidTr="000E3996">
        <w:trPr>
          <w:trHeight w:val="407"/>
        </w:trPr>
        <w:tc>
          <w:tcPr>
            <w:tcW w:w="596" w:type="dxa"/>
          </w:tcPr>
          <w:p w14:paraId="32E5FA6F" w14:textId="5D37D57A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876CCF" w:rsidRPr="00876CCF">
              <w:rPr>
                <w:sz w:val="24"/>
                <w:szCs w:val="24"/>
                <w:lang w:bidi="ru-RU"/>
              </w:rPr>
              <w:t>2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3BC53331" w14:textId="77777777" w:rsidR="00876CCF" w:rsidRPr="00876CCF" w:rsidRDefault="00876CCF" w:rsidP="00876CC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 w:rsidRPr="00876CCF">
              <w:rPr>
                <w:rFonts w:eastAsia="Calibri"/>
                <w:sz w:val="24"/>
                <w:szCs w:val="24"/>
              </w:rPr>
              <w:t>Физическая культура и спорт.</w:t>
            </w:r>
          </w:p>
        </w:tc>
        <w:tc>
          <w:tcPr>
            <w:tcW w:w="1049" w:type="dxa"/>
          </w:tcPr>
          <w:p w14:paraId="1749A17D" w14:textId="29C0A718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3</w:t>
            </w:r>
          </w:p>
        </w:tc>
        <w:tc>
          <w:tcPr>
            <w:tcW w:w="3089" w:type="dxa"/>
            <w:vMerge/>
          </w:tcPr>
          <w:p w14:paraId="7EC50535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F468E" w:rsidRPr="00876CCF" w14:paraId="4D67F04D" w14:textId="77777777" w:rsidTr="000E3996">
        <w:trPr>
          <w:trHeight w:val="407"/>
        </w:trPr>
        <w:tc>
          <w:tcPr>
            <w:tcW w:w="596" w:type="dxa"/>
          </w:tcPr>
          <w:p w14:paraId="312ED7CE" w14:textId="1C0A39CE" w:rsidR="009F468E" w:rsidRDefault="009F468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1.3</w:t>
            </w:r>
          </w:p>
        </w:tc>
        <w:tc>
          <w:tcPr>
            <w:tcW w:w="5047" w:type="dxa"/>
          </w:tcPr>
          <w:p w14:paraId="6D19B9F9" w14:textId="571631E7" w:rsidR="009F468E" w:rsidRPr="00876CCF" w:rsidRDefault="009F468E" w:rsidP="00876CC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Изучение спортивных знаков. Компас. Масштаб. Легенда.</w:t>
            </w:r>
          </w:p>
        </w:tc>
        <w:tc>
          <w:tcPr>
            <w:tcW w:w="1049" w:type="dxa"/>
          </w:tcPr>
          <w:p w14:paraId="0F0071E2" w14:textId="6BDAC5FE" w:rsidR="009F468E" w:rsidRDefault="007114A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</w:t>
            </w:r>
            <w:r w:rsidR="0080493C">
              <w:rPr>
                <w:sz w:val="24"/>
                <w:szCs w:val="24"/>
                <w:lang w:bidi="ru-RU"/>
              </w:rPr>
              <w:t>9</w:t>
            </w:r>
          </w:p>
        </w:tc>
        <w:tc>
          <w:tcPr>
            <w:tcW w:w="3089" w:type="dxa"/>
            <w:vMerge/>
          </w:tcPr>
          <w:p w14:paraId="1F1D9849" w14:textId="77777777" w:rsidR="009F468E" w:rsidRPr="00876CCF" w:rsidRDefault="009F468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7F0B359E" w14:textId="77777777" w:rsidTr="000E3996">
        <w:trPr>
          <w:trHeight w:val="407"/>
        </w:trPr>
        <w:tc>
          <w:tcPr>
            <w:tcW w:w="596" w:type="dxa"/>
          </w:tcPr>
          <w:p w14:paraId="46ED2826" w14:textId="08EB3748" w:rsidR="00876CCF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1.</w:t>
            </w:r>
            <w:r w:rsidR="009F468E">
              <w:rPr>
                <w:sz w:val="24"/>
                <w:szCs w:val="24"/>
                <w:lang w:bidi="ru-RU"/>
              </w:rPr>
              <w:t>4</w:t>
            </w:r>
            <w:r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132A1392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Гигиена, закаливание, режим тренировочных занятий и отдыха.</w:t>
            </w:r>
          </w:p>
        </w:tc>
        <w:tc>
          <w:tcPr>
            <w:tcW w:w="1049" w:type="dxa"/>
          </w:tcPr>
          <w:p w14:paraId="503D92BE" w14:textId="199167A5" w:rsidR="00876CCF" w:rsidRPr="00876CCF" w:rsidRDefault="0022785E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3089" w:type="dxa"/>
            <w:vMerge/>
          </w:tcPr>
          <w:p w14:paraId="6533608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9F468E" w:rsidRPr="00876CCF" w14:paraId="7C3EF5D5" w14:textId="77777777" w:rsidTr="00954A15">
        <w:trPr>
          <w:trHeight w:val="407"/>
        </w:trPr>
        <w:tc>
          <w:tcPr>
            <w:tcW w:w="5643" w:type="dxa"/>
            <w:gridSpan w:val="2"/>
          </w:tcPr>
          <w:p w14:paraId="17F326E0" w14:textId="638EEE5A" w:rsidR="009F468E" w:rsidRPr="00876CCF" w:rsidRDefault="009F468E" w:rsidP="009F468E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 w:rsidRPr="00876CCF">
              <w:rPr>
                <w:b/>
                <w:bCs/>
                <w:sz w:val="24"/>
                <w:szCs w:val="24"/>
                <w:lang w:bidi="ru-RU"/>
              </w:rPr>
              <w:t>2. Практическая подготовка</w:t>
            </w:r>
          </w:p>
        </w:tc>
        <w:tc>
          <w:tcPr>
            <w:tcW w:w="1049" w:type="dxa"/>
          </w:tcPr>
          <w:p w14:paraId="66272FC5" w14:textId="0CE79D64" w:rsidR="009F468E" w:rsidRDefault="009F468E" w:rsidP="009F468E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1</w:t>
            </w:r>
            <w:r w:rsidR="007114A2">
              <w:rPr>
                <w:b/>
                <w:bCs/>
                <w:sz w:val="24"/>
                <w:szCs w:val="24"/>
                <w:lang w:bidi="ru-RU"/>
              </w:rPr>
              <w:t>2</w:t>
            </w:r>
            <w:r w:rsidR="0080493C">
              <w:rPr>
                <w:b/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086094F3" w14:textId="77777777" w:rsidR="009F468E" w:rsidRPr="00876CCF" w:rsidRDefault="009F468E" w:rsidP="009F468E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07117922" w14:textId="77777777" w:rsidTr="000E3996">
        <w:trPr>
          <w:trHeight w:val="407"/>
        </w:trPr>
        <w:tc>
          <w:tcPr>
            <w:tcW w:w="596" w:type="dxa"/>
            <w:vMerge w:val="restart"/>
          </w:tcPr>
          <w:p w14:paraId="31266078" w14:textId="198DDC36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2.1</w:t>
            </w:r>
            <w:r w:rsidR="000E3996">
              <w:rPr>
                <w:sz w:val="24"/>
                <w:szCs w:val="24"/>
                <w:lang w:bidi="ru-RU"/>
              </w:rPr>
              <w:t>.</w:t>
            </w:r>
          </w:p>
          <w:p w14:paraId="284FB6C9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  <w:tc>
          <w:tcPr>
            <w:tcW w:w="5047" w:type="dxa"/>
          </w:tcPr>
          <w:p w14:paraId="1523F2AC" w14:textId="77777777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  <w:r w:rsidRPr="00876CCF">
              <w:rPr>
                <w:b/>
                <w:sz w:val="24"/>
                <w:szCs w:val="24"/>
                <w:lang w:bidi="ru-RU"/>
              </w:rPr>
              <w:t>Вид спорта</w:t>
            </w:r>
          </w:p>
        </w:tc>
        <w:tc>
          <w:tcPr>
            <w:tcW w:w="1049" w:type="dxa"/>
          </w:tcPr>
          <w:p w14:paraId="1F21660F" w14:textId="77777777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</w:p>
        </w:tc>
        <w:tc>
          <w:tcPr>
            <w:tcW w:w="3089" w:type="dxa"/>
            <w:vMerge w:val="restart"/>
          </w:tcPr>
          <w:p w14:paraId="5F55226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Наблюдение в процессе выполнения упражнений. </w:t>
            </w:r>
          </w:p>
          <w:p w14:paraId="60163BF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50072515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Участие в соревнованиях по ОФП. Эстафеты.</w:t>
            </w:r>
          </w:p>
          <w:p w14:paraId="3D2672DE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Мониторинг</w:t>
            </w:r>
          </w:p>
        </w:tc>
      </w:tr>
      <w:tr w:rsidR="00876CCF" w:rsidRPr="00876CCF" w14:paraId="50E588E8" w14:textId="77777777" w:rsidTr="000E3996">
        <w:trPr>
          <w:trHeight w:val="407"/>
        </w:trPr>
        <w:tc>
          <w:tcPr>
            <w:tcW w:w="596" w:type="dxa"/>
            <w:vMerge/>
          </w:tcPr>
          <w:p w14:paraId="4460AF9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  <w:tc>
          <w:tcPr>
            <w:tcW w:w="5047" w:type="dxa"/>
          </w:tcPr>
          <w:p w14:paraId="4C3D346F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Общефизическая подготовка (комплекс общефизических упражнений, упражнения на выработку ловкости, силы, быстроты, гибкости и т.д.) </w:t>
            </w:r>
          </w:p>
        </w:tc>
        <w:tc>
          <w:tcPr>
            <w:tcW w:w="1049" w:type="dxa"/>
          </w:tcPr>
          <w:p w14:paraId="63115479" w14:textId="71A1F023" w:rsidR="00876CCF" w:rsidRPr="00876CCF" w:rsidRDefault="007114A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7</w:t>
            </w:r>
            <w:r w:rsidR="0080493C">
              <w:rPr>
                <w:sz w:val="24"/>
                <w:szCs w:val="24"/>
                <w:lang w:bidi="ru-RU"/>
              </w:rPr>
              <w:t>0</w:t>
            </w:r>
          </w:p>
        </w:tc>
        <w:tc>
          <w:tcPr>
            <w:tcW w:w="3089" w:type="dxa"/>
            <w:vMerge/>
          </w:tcPr>
          <w:p w14:paraId="2AE2911B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45F30BD8" w14:textId="77777777" w:rsidTr="000E3996">
        <w:trPr>
          <w:trHeight w:val="418"/>
        </w:trPr>
        <w:tc>
          <w:tcPr>
            <w:tcW w:w="596" w:type="dxa"/>
          </w:tcPr>
          <w:p w14:paraId="10C20CCB" w14:textId="7245CA46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2.2</w:t>
            </w:r>
            <w:r w:rsidR="000E3996">
              <w:rPr>
                <w:sz w:val="24"/>
                <w:szCs w:val="24"/>
                <w:lang w:bidi="ru-RU"/>
              </w:rPr>
              <w:t>.</w:t>
            </w:r>
          </w:p>
        </w:tc>
        <w:tc>
          <w:tcPr>
            <w:tcW w:w="5047" w:type="dxa"/>
          </w:tcPr>
          <w:p w14:paraId="7F71796C" w14:textId="22AD6C55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Специальная и тактико-техническая подготовка (знакомство с техникой </w:t>
            </w:r>
            <w:r w:rsidR="00537DFF">
              <w:rPr>
                <w:sz w:val="24"/>
                <w:szCs w:val="24"/>
                <w:lang w:bidi="ru-RU"/>
              </w:rPr>
              <w:t>передвижения с одновременным чтением спортивной карты</w:t>
            </w:r>
            <w:r w:rsidRPr="00876CCF">
              <w:rPr>
                <w:sz w:val="24"/>
                <w:szCs w:val="24"/>
                <w:lang w:bidi="ru-RU"/>
              </w:rPr>
              <w:t xml:space="preserve">, упражнения на выработку выносливости, умения </w:t>
            </w:r>
            <w:r w:rsidR="00537DFF">
              <w:rPr>
                <w:sz w:val="24"/>
                <w:szCs w:val="24"/>
                <w:lang w:bidi="ru-RU"/>
              </w:rPr>
              <w:t xml:space="preserve">двигать по «точному азимуту» </w:t>
            </w:r>
            <w:r w:rsidRPr="00876CCF">
              <w:rPr>
                <w:sz w:val="24"/>
                <w:szCs w:val="24"/>
                <w:lang w:bidi="ru-RU"/>
              </w:rPr>
              <w:t>и т.д.)</w:t>
            </w:r>
          </w:p>
        </w:tc>
        <w:tc>
          <w:tcPr>
            <w:tcW w:w="1049" w:type="dxa"/>
          </w:tcPr>
          <w:p w14:paraId="3F4C0E7C" w14:textId="7B180D99" w:rsidR="00876CCF" w:rsidRPr="00876CCF" w:rsidRDefault="007114A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5</w:t>
            </w:r>
            <w:r w:rsidR="00133A4C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63D4746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Наблюдение.</w:t>
            </w:r>
          </w:p>
          <w:p w14:paraId="68826696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Тестирование.</w:t>
            </w:r>
          </w:p>
          <w:p w14:paraId="6DA67A28" w14:textId="05921E03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 xml:space="preserve">Участие в соревнованиях по </w:t>
            </w:r>
            <w:r w:rsidR="00537DFF">
              <w:rPr>
                <w:sz w:val="24"/>
                <w:szCs w:val="24"/>
                <w:lang w:bidi="ru-RU"/>
              </w:rPr>
              <w:t>спортивному ориентированию</w:t>
            </w:r>
            <w:r w:rsidRPr="00876CCF">
              <w:rPr>
                <w:sz w:val="24"/>
                <w:szCs w:val="24"/>
                <w:lang w:bidi="ru-RU"/>
              </w:rPr>
              <w:t>.</w:t>
            </w:r>
          </w:p>
          <w:p w14:paraId="26A93F6D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Мониторинг.</w:t>
            </w:r>
          </w:p>
        </w:tc>
      </w:tr>
      <w:tr w:rsidR="000E3996" w:rsidRPr="00876CCF" w14:paraId="74C58F22" w14:textId="77777777" w:rsidTr="00B86AFF">
        <w:trPr>
          <w:trHeight w:val="418"/>
        </w:trPr>
        <w:tc>
          <w:tcPr>
            <w:tcW w:w="5643" w:type="dxa"/>
            <w:gridSpan w:val="2"/>
          </w:tcPr>
          <w:p w14:paraId="5092A89D" w14:textId="69E6445A" w:rsidR="000E3996" w:rsidRPr="000E3996" w:rsidRDefault="000E3996" w:rsidP="000E3996">
            <w:pPr>
              <w:jc w:val="both"/>
              <w:rPr>
                <w:sz w:val="24"/>
                <w:szCs w:val="24"/>
                <w:lang w:bidi="ru-RU"/>
              </w:rPr>
            </w:pPr>
            <w:r w:rsidRPr="000E3996">
              <w:rPr>
                <w:b/>
                <w:bCs/>
                <w:sz w:val="24"/>
                <w:szCs w:val="24"/>
                <w:lang w:bidi="ru-RU"/>
              </w:rPr>
              <w:t>3.</w:t>
            </w:r>
            <w:r>
              <w:rPr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0E3996">
              <w:rPr>
                <w:b/>
                <w:bCs/>
                <w:sz w:val="24"/>
                <w:szCs w:val="24"/>
                <w:lang w:bidi="ru-RU"/>
              </w:rPr>
              <w:t>Другие виды спорта и подвижные игры</w:t>
            </w:r>
          </w:p>
        </w:tc>
        <w:tc>
          <w:tcPr>
            <w:tcW w:w="1049" w:type="dxa"/>
          </w:tcPr>
          <w:p w14:paraId="255B82A7" w14:textId="361AB82F" w:rsidR="000E3996" w:rsidRPr="000E3996" w:rsidRDefault="007114A2" w:rsidP="00876CCF">
            <w:pPr>
              <w:adjustRightInd/>
              <w:jc w:val="both"/>
              <w:rPr>
                <w:b/>
                <w:bCs/>
                <w:sz w:val="24"/>
                <w:szCs w:val="24"/>
                <w:lang w:bidi="ru-RU"/>
              </w:rPr>
            </w:pPr>
            <w:r>
              <w:rPr>
                <w:b/>
                <w:bCs/>
                <w:sz w:val="24"/>
                <w:szCs w:val="24"/>
                <w:lang w:bidi="ru-RU"/>
              </w:rPr>
              <w:t>2</w:t>
            </w:r>
            <w:r w:rsidR="0022785E">
              <w:rPr>
                <w:b/>
                <w:bCs/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42AFFE8F" w14:textId="77777777" w:rsidR="000E3996" w:rsidRPr="00876CCF" w:rsidRDefault="000E3996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</w:p>
        </w:tc>
      </w:tr>
      <w:tr w:rsidR="00876CCF" w:rsidRPr="00876CCF" w14:paraId="50B2721B" w14:textId="77777777" w:rsidTr="000E3996">
        <w:trPr>
          <w:trHeight w:val="397"/>
        </w:trPr>
        <w:tc>
          <w:tcPr>
            <w:tcW w:w="596" w:type="dxa"/>
          </w:tcPr>
          <w:p w14:paraId="35E746ED" w14:textId="5DB282CB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3</w:t>
            </w:r>
            <w:r w:rsidR="000E3996">
              <w:rPr>
                <w:sz w:val="24"/>
                <w:szCs w:val="24"/>
                <w:lang w:bidi="ru-RU"/>
              </w:rPr>
              <w:t>.1.</w:t>
            </w:r>
          </w:p>
        </w:tc>
        <w:tc>
          <w:tcPr>
            <w:tcW w:w="5047" w:type="dxa"/>
          </w:tcPr>
          <w:p w14:paraId="0498C79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Другие виды спорта и подвижные игры (плавание, лапта, футбол, гимнастика и д.)</w:t>
            </w:r>
          </w:p>
        </w:tc>
        <w:tc>
          <w:tcPr>
            <w:tcW w:w="1049" w:type="dxa"/>
          </w:tcPr>
          <w:p w14:paraId="742DCF5B" w14:textId="62256DE7" w:rsidR="00876CCF" w:rsidRPr="00876CCF" w:rsidRDefault="007114A2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2</w:t>
            </w:r>
            <w:r w:rsidR="0022785E">
              <w:rPr>
                <w:sz w:val="24"/>
                <w:szCs w:val="24"/>
                <w:lang w:bidi="ru-RU"/>
              </w:rPr>
              <w:t>8</w:t>
            </w:r>
          </w:p>
        </w:tc>
        <w:tc>
          <w:tcPr>
            <w:tcW w:w="3089" w:type="dxa"/>
          </w:tcPr>
          <w:p w14:paraId="1C78DEA8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Наблюдение. Опрос по правилам игры или вида спорта.</w:t>
            </w:r>
          </w:p>
          <w:p w14:paraId="64028B9A" w14:textId="77777777" w:rsidR="00876CCF" w:rsidRPr="00876CCF" w:rsidRDefault="00876CCF" w:rsidP="00876CCF">
            <w:pPr>
              <w:adjustRightInd/>
              <w:jc w:val="both"/>
              <w:rPr>
                <w:sz w:val="24"/>
                <w:szCs w:val="24"/>
                <w:lang w:bidi="ru-RU"/>
              </w:rPr>
            </w:pPr>
            <w:r w:rsidRPr="00876CCF">
              <w:rPr>
                <w:sz w:val="24"/>
                <w:szCs w:val="24"/>
                <w:lang w:bidi="ru-RU"/>
              </w:rPr>
              <w:t>Соревнования. Конкурсы.</w:t>
            </w:r>
          </w:p>
        </w:tc>
      </w:tr>
      <w:tr w:rsidR="00876CCF" w:rsidRPr="00876CCF" w14:paraId="2868D572" w14:textId="77777777" w:rsidTr="000C075E">
        <w:trPr>
          <w:trHeight w:val="418"/>
        </w:trPr>
        <w:tc>
          <w:tcPr>
            <w:tcW w:w="9781" w:type="dxa"/>
            <w:gridSpan w:val="4"/>
          </w:tcPr>
          <w:p w14:paraId="77FFB8FE" w14:textId="54704313" w:rsidR="00876CCF" w:rsidRPr="00876CCF" w:rsidRDefault="00876CCF" w:rsidP="00876CCF">
            <w:pPr>
              <w:adjustRightInd/>
              <w:jc w:val="both"/>
              <w:rPr>
                <w:b/>
                <w:sz w:val="24"/>
                <w:szCs w:val="24"/>
                <w:lang w:bidi="ru-RU"/>
              </w:rPr>
            </w:pPr>
            <w:r w:rsidRPr="00876CCF">
              <w:rPr>
                <w:b/>
                <w:sz w:val="24"/>
                <w:szCs w:val="24"/>
                <w:lang w:bidi="ru-RU"/>
              </w:rPr>
              <w:t xml:space="preserve">Всего часов в год                                                                </w:t>
            </w:r>
            <w:r w:rsidR="0022785E">
              <w:rPr>
                <w:b/>
                <w:sz w:val="24"/>
                <w:szCs w:val="24"/>
                <w:lang w:bidi="ru-RU"/>
              </w:rPr>
              <w:t>1</w:t>
            </w:r>
            <w:r w:rsidR="007114A2">
              <w:rPr>
                <w:b/>
                <w:sz w:val="24"/>
                <w:szCs w:val="24"/>
                <w:lang w:bidi="ru-RU"/>
              </w:rPr>
              <w:t>8</w:t>
            </w:r>
            <w:r w:rsidR="0022785E">
              <w:rPr>
                <w:b/>
                <w:sz w:val="24"/>
                <w:szCs w:val="24"/>
                <w:lang w:bidi="ru-RU"/>
              </w:rPr>
              <w:t>4</w:t>
            </w:r>
          </w:p>
        </w:tc>
      </w:tr>
    </w:tbl>
    <w:p w14:paraId="58D142EA" w14:textId="77777777" w:rsidR="00876CCF" w:rsidRPr="00876CCF" w:rsidRDefault="00876CCF" w:rsidP="00876CCF">
      <w:pPr>
        <w:adjustRightInd/>
        <w:jc w:val="both"/>
        <w:rPr>
          <w:sz w:val="24"/>
          <w:szCs w:val="24"/>
          <w:lang w:bidi="ru-RU"/>
        </w:rPr>
      </w:pPr>
    </w:p>
    <w:p w14:paraId="7D1368C5" w14:textId="77777777" w:rsidR="00876CCF" w:rsidRPr="00876CCF" w:rsidRDefault="00876CCF" w:rsidP="00876CCF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14:paraId="6CA73D82" w14:textId="2D69BBF8" w:rsidR="00876CCF" w:rsidRPr="00716821" w:rsidRDefault="00876CCF" w:rsidP="00716821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821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716821" w:rsidRPr="00716821">
        <w:rPr>
          <w:rFonts w:ascii="Times New Roman" w:hAnsi="Times New Roman" w:cs="Times New Roman"/>
          <w:b/>
          <w:sz w:val="28"/>
          <w:szCs w:val="28"/>
        </w:rPr>
        <w:t>программного материала.</w:t>
      </w:r>
    </w:p>
    <w:p w14:paraId="66EF8C73" w14:textId="5966C726" w:rsidR="00876CCF" w:rsidRPr="00876CCF" w:rsidRDefault="00876CCF" w:rsidP="00716821">
      <w:pPr>
        <w:widowControl/>
        <w:autoSpaceDE/>
        <w:autoSpaceDN/>
        <w:adjustRightInd/>
        <w:jc w:val="center"/>
        <w:rPr>
          <w:rFonts w:eastAsia="Calibri"/>
          <w:bCs/>
          <w:sz w:val="28"/>
          <w:szCs w:val="28"/>
          <w:u w:val="single"/>
        </w:rPr>
      </w:pPr>
      <w:r w:rsidRPr="00876CCF">
        <w:rPr>
          <w:rFonts w:eastAsia="Calibri"/>
          <w:bCs/>
          <w:sz w:val="28"/>
          <w:szCs w:val="28"/>
          <w:u w:val="single"/>
        </w:rPr>
        <w:t>Теоретическая подготовка.</w:t>
      </w:r>
    </w:p>
    <w:p w14:paraId="0EEC0B18" w14:textId="773BE365" w:rsidR="00876CCF" w:rsidRPr="00876CCF" w:rsidRDefault="00876CCF" w:rsidP="00D80C87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876CCF">
        <w:rPr>
          <w:rFonts w:eastAsia="Calibri"/>
          <w:sz w:val="28"/>
          <w:szCs w:val="28"/>
        </w:rPr>
        <w:t>1. Введение в программу.</w:t>
      </w:r>
    </w:p>
    <w:p w14:paraId="6420E8A0" w14:textId="4C216A59" w:rsidR="00876CCF" w:rsidRDefault="00876CCF" w:rsidP="000E3996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</w:rPr>
      </w:pPr>
      <w:r w:rsidRPr="00876CCF">
        <w:rPr>
          <w:rFonts w:eastAsia="Calibri"/>
          <w:sz w:val="28"/>
          <w:szCs w:val="28"/>
        </w:rPr>
        <w:lastRenderedPageBreak/>
        <w:t>Требования к внешнему виду, одежде и обуви учащихся.</w:t>
      </w:r>
      <w:r w:rsidR="000E3996">
        <w:rPr>
          <w:rFonts w:eastAsia="Calibri"/>
          <w:sz w:val="28"/>
          <w:szCs w:val="28"/>
        </w:rPr>
        <w:t xml:space="preserve"> </w:t>
      </w:r>
      <w:r w:rsidRPr="00876CCF">
        <w:rPr>
          <w:sz w:val="28"/>
          <w:szCs w:val="28"/>
          <w:lang w:bidi="ru-RU"/>
        </w:rPr>
        <w:t>Порядок и содержание работы секции.</w:t>
      </w:r>
      <w:r w:rsidR="000E3996">
        <w:rPr>
          <w:sz w:val="28"/>
          <w:szCs w:val="28"/>
          <w:lang w:bidi="ru-RU"/>
        </w:rPr>
        <w:t xml:space="preserve"> </w:t>
      </w:r>
      <w:r w:rsidRPr="00876CCF">
        <w:rPr>
          <w:rFonts w:eastAsia="Calibri"/>
          <w:sz w:val="28"/>
          <w:szCs w:val="28"/>
        </w:rPr>
        <w:t xml:space="preserve">Техника безопасности на занятиях по виду спорта </w:t>
      </w:r>
      <w:r w:rsidR="006848AD">
        <w:rPr>
          <w:rFonts w:eastAsia="Calibri"/>
          <w:sz w:val="28"/>
          <w:szCs w:val="28"/>
        </w:rPr>
        <w:t>спортивное ориентирование</w:t>
      </w:r>
      <w:r w:rsidRPr="00876CCF">
        <w:rPr>
          <w:rFonts w:eastAsia="Calibri"/>
          <w:sz w:val="28"/>
          <w:szCs w:val="28"/>
        </w:rPr>
        <w:t>.</w:t>
      </w:r>
    </w:p>
    <w:p w14:paraId="55A360C5" w14:textId="77777777" w:rsidR="0065765D" w:rsidRPr="00876CCF" w:rsidRDefault="0065765D" w:rsidP="000E3996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</w:rPr>
      </w:pPr>
    </w:p>
    <w:p w14:paraId="061F00D3" w14:textId="4F8F9A45" w:rsidR="00A50CC3" w:rsidRDefault="00876CCF" w:rsidP="00D80C87">
      <w:pPr>
        <w:widowControl/>
        <w:autoSpaceDE/>
        <w:autoSpaceDN/>
        <w:adjustRightInd/>
        <w:jc w:val="center"/>
        <w:rPr>
          <w:sz w:val="28"/>
          <w:szCs w:val="28"/>
          <w:lang w:bidi="ru-RU"/>
        </w:rPr>
      </w:pPr>
      <w:r w:rsidRPr="00876CCF">
        <w:rPr>
          <w:rFonts w:eastAsia="Calibri"/>
          <w:sz w:val="28"/>
          <w:szCs w:val="28"/>
        </w:rPr>
        <w:t>2.Физическая культура и спорт.</w:t>
      </w:r>
    </w:p>
    <w:p w14:paraId="5D892C26" w14:textId="395057ED" w:rsidR="00876CCF" w:rsidRDefault="00876CCF" w:rsidP="00A50CC3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История развития </w:t>
      </w:r>
      <w:r w:rsidR="006848AD">
        <w:rPr>
          <w:sz w:val="28"/>
          <w:szCs w:val="28"/>
          <w:lang w:bidi="ru-RU"/>
        </w:rPr>
        <w:t>спортивного ориентирования</w:t>
      </w:r>
      <w:r w:rsidRPr="00876CCF">
        <w:rPr>
          <w:sz w:val="28"/>
          <w:szCs w:val="28"/>
          <w:lang w:bidi="ru-RU"/>
        </w:rPr>
        <w:t xml:space="preserve">. Возникновение, развитие и распространение </w:t>
      </w:r>
      <w:r w:rsidR="006848AD">
        <w:rPr>
          <w:sz w:val="28"/>
          <w:szCs w:val="28"/>
          <w:lang w:bidi="ru-RU"/>
        </w:rPr>
        <w:t>спортивного ориентирования</w:t>
      </w:r>
      <w:r w:rsidRPr="00876CCF">
        <w:rPr>
          <w:sz w:val="28"/>
          <w:szCs w:val="28"/>
          <w:lang w:bidi="ru-RU"/>
        </w:rPr>
        <w:t xml:space="preserve">. </w:t>
      </w:r>
      <w:r w:rsidR="006848AD">
        <w:rPr>
          <w:sz w:val="28"/>
          <w:szCs w:val="28"/>
          <w:lang w:bidi="ru-RU"/>
        </w:rPr>
        <w:t>Дисциплины спортивного ориентирования</w:t>
      </w:r>
      <w:r w:rsidRPr="00876CCF">
        <w:rPr>
          <w:sz w:val="28"/>
          <w:szCs w:val="28"/>
          <w:lang w:bidi="ru-RU"/>
        </w:rPr>
        <w:t>.</w:t>
      </w:r>
    </w:p>
    <w:p w14:paraId="631C3E24" w14:textId="44E3EEFB" w:rsidR="006848AD" w:rsidRDefault="008120B4" w:rsidP="00A50CC3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>
        <w:rPr>
          <w:rFonts w:eastAsia="Calibri"/>
          <w:sz w:val="24"/>
          <w:szCs w:val="24"/>
        </w:rPr>
        <w:t>3</w:t>
      </w:r>
      <w:r w:rsidRPr="008120B4">
        <w:rPr>
          <w:sz w:val="28"/>
          <w:szCs w:val="28"/>
          <w:lang w:bidi="ru-RU"/>
        </w:rPr>
        <w:t>. Изучение спортивных знаков. Компас. Масштаб. Легенда.</w:t>
      </w:r>
    </w:p>
    <w:p w14:paraId="31FC8267" w14:textId="38C0C143" w:rsidR="006848AD" w:rsidRPr="006848AD" w:rsidRDefault="006848AD" w:rsidP="008120B4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6848AD">
        <w:rPr>
          <w:sz w:val="28"/>
          <w:szCs w:val="28"/>
          <w:lang w:bidi="ru-RU"/>
        </w:rPr>
        <w:t>Зрительное знакомство с объектами местности, их словесное описание.</w:t>
      </w:r>
      <w:r w:rsidR="008120B4">
        <w:rPr>
          <w:sz w:val="28"/>
          <w:szCs w:val="28"/>
          <w:lang w:bidi="ru-RU"/>
        </w:rPr>
        <w:t xml:space="preserve"> </w:t>
      </w:r>
      <w:r w:rsidRPr="006848AD">
        <w:rPr>
          <w:sz w:val="28"/>
          <w:szCs w:val="28"/>
          <w:lang w:bidi="ru-RU"/>
        </w:rPr>
        <w:t>Особенности топографической подготовки ориентировщиков. Спортивная карта, условные знаки, цвета карты, масштаб карты. Измерение расстояний на карте и на местности. Создание простейших планов и схем (класса, школьного двора и т.п.).</w:t>
      </w:r>
    </w:p>
    <w:p w14:paraId="3F2389DA" w14:textId="3FFD22C9" w:rsidR="006848AD" w:rsidRPr="006848AD" w:rsidRDefault="006848AD" w:rsidP="006848AD">
      <w:pPr>
        <w:autoSpaceDE/>
        <w:autoSpaceDN/>
        <w:adjustRightInd/>
        <w:spacing w:after="240" w:line="274" w:lineRule="exact"/>
        <w:ind w:firstLine="740"/>
        <w:jc w:val="both"/>
        <w:rPr>
          <w:sz w:val="28"/>
          <w:szCs w:val="28"/>
          <w:lang w:bidi="ru-RU"/>
        </w:rPr>
      </w:pPr>
      <w:r w:rsidRPr="006848AD">
        <w:rPr>
          <w:sz w:val="28"/>
          <w:szCs w:val="28"/>
          <w:lang w:bidi="ru-RU"/>
        </w:rPr>
        <w:t>Спортивный компас. Ориентирование карты по компасу. Снятие азимута. Движение по азимуту.</w:t>
      </w:r>
      <w:r w:rsidR="008120B4" w:rsidRPr="008120B4">
        <w:rPr>
          <w:sz w:val="28"/>
          <w:szCs w:val="28"/>
          <w:lang w:bidi="ru-RU"/>
        </w:rPr>
        <w:t xml:space="preserve"> Легенды спортивных карт.</w:t>
      </w:r>
    </w:p>
    <w:p w14:paraId="56239DEA" w14:textId="355F784C" w:rsidR="00A50CC3" w:rsidRDefault="008120B4" w:rsidP="00D80C87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76CCF" w:rsidRPr="00876CCF">
        <w:rPr>
          <w:rFonts w:eastAsia="Calibri"/>
          <w:sz w:val="28"/>
          <w:szCs w:val="28"/>
        </w:rPr>
        <w:t>.Гигиена, закаливание, режим тренировочных занятий и отдыха.</w:t>
      </w:r>
    </w:p>
    <w:p w14:paraId="726F8877" w14:textId="2A96DBBE" w:rsidR="00876CCF" w:rsidRPr="00876CCF" w:rsidRDefault="00876CCF" w:rsidP="00A50CC3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Составление рационального режима дня с учетом тренировочных нагрузок. Питание, самоконтроль. Оказание первой медицинской помощи при травмах. Помощь при ушибах, растяжении, обморожении. Значение питания как фактора сохранения и укрепления здоровья. </w:t>
      </w:r>
    </w:p>
    <w:p w14:paraId="3BD33531" w14:textId="77777777" w:rsidR="00876CCF" w:rsidRPr="00876CCF" w:rsidRDefault="00876CCF" w:rsidP="000E3996">
      <w:pPr>
        <w:widowControl/>
        <w:autoSpaceDE/>
        <w:autoSpaceDN/>
        <w:adjustRightInd/>
        <w:ind w:firstLine="851"/>
        <w:jc w:val="both"/>
        <w:rPr>
          <w:sz w:val="28"/>
          <w:szCs w:val="28"/>
          <w:lang w:bidi="ru-RU"/>
        </w:rPr>
      </w:pPr>
      <w:r w:rsidRPr="00876CCF">
        <w:rPr>
          <w:sz w:val="28"/>
          <w:szCs w:val="28"/>
          <w:lang w:bidi="ru-RU"/>
        </w:rPr>
        <w:t xml:space="preserve">Теоретические занятия проводятся в форме бесед перед практическими занятиями и во время их проведения. </w:t>
      </w:r>
    </w:p>
    <w:p w14:paraId="30AC6B4C" w14:textId="77777777" w:rsidR="00876CCF" w:rsidRPr="00876CCF" w:rsidRDefault="00876CCF" w:rsidP="00876CCF">
      <w:pPr>
        <w:tabs>
          <w:tab w:val="left" w:pos="0"/>
        </w:tabs>
        <w:adjustRightInd/>
        <w:ind w:firstLine="709"/>
        <w:jc w:val="both"/>
        <w:rPr>
          <w:b/>
          <w:sz w:val="28"/>
          <w:szCs w:val="28"/>
          <w:lang w:bidi="ru-RU"/>
        </w:rPr>
      </w:pPr>
    </w:p>
    <w:p w14:paraId="619D1BEC" w14:textId="56F2ED6C" w:rsidR="00876CCF" w:rsidRPr="00716821" w:rsidRDefault="00876CCF" w:rsidP="00242D28">
      <w:pPr>
        <w:widowControl/>
        <w:autoSpaceDE/>
        <w:autoSpaceDN/>
        <w:adjustRightInd/>
        <w:ind w:firstLine="360"/>
        <w:jc w:val="center"/>
        <w:rPr>
          <w:rFonts w:eastAsia="Calibri"/>
          <w:bCs/>
          <w:sz w:val="28"/>
          <w:szCs w:val="28"/>
          <w:u w:val="single"/>
        </w:rPr>
      </w:pPr>
      <w:r w:rsidRPr="00876CCF">
        <w:rPr>
          <w:rFonts w:eastAsia="Calibri"/>
          <w:bCs/>
          <w:sz w:val="28"/>
          <w:szCs w:val="28"/>
          <w:u w:val="single"/>
        </w:rPr>
        <w:t>Практическая подготовка</w:t>
      </w:r>
      <w:r w:rsidR="00716821" w:rsidRPr="00716821">
        <w:rPr>
          <w:rFonts w:eastAsia="Calibri"/>
          <w:bCs/>
          <w:sz w:val="28"/>
          <w:szCs w:val="28"/>
          <w:u w:val="single"/>
        </w:rPr>
        <w:t>.</w:t>
      </w:r>
    </w:p>
    <w:p w14:paraId="0B94C97D" w14:textId="1E8C89DB" w:rsidR="00482961" w:rsidRPr="00876CCF" w:rsidRDefault="00482961" w:rsidP="00482961">
      <w:pPr>
        <w:widowControl/>
        <w:autoSpaceDE/>
        <w:autoSpaceDN/>
        <w:adjustRightInd/>
        <w:ind w:firstLine="851"/>
        <w:jc w:val="both"/>
        <w:rPr>
          <w:rFonts w:eastAsia="Calibri"/>
          <w:b/>
          <w:color w:val="00B0F0"/>
          <w:sz w:val="28"/>
          <w:szCs w:val="28"/>
        </w:rPr>
      </w:pPr>
      <w:r w:rsidRPr="00876CCF">
        <w:rPr>
          <w:sz w:val="28"/>
          <w:szCs w:val="28"/>
          <w:lang w:bidi="ru-RU"/>
        </w:rPr>
        <w:t xml:space="preserve">Основной задачей обучения на данном этапе является приобщение к </w:t>
      </w:r>
      <w:r w:rsidR="001E7931">
        <w:rPr>
          <w:sz w:val="28"/>
          <w:szCs w:val="28"/>
          <w:lang w:bidi="ru-RU"/>
        </w:rPr>
        <w:t xml:space="preserve">систематическим </w:t>
      </w:r>
      <w:r w:rsidRPr="00876CCF">
        <w:rPr>
          <w:sz w:val="28"/>
          <w:szCs w:val="28"/>
          <w:lang w:bidi="ru-RU"/>
        </w:rPr>
        <w:t xml:space="preserve">физическим нагрузкам, приобретение разносторонней физической подготовленности, овладение основами техники </w:t>
      </w:r>
      <w:r w:rsidR="008120B4">
        <w:rPr>
          <w:sz w:val="28"/>
          <w:szCs w:val="28"/>
          <w:lang w:bidi="ru-RU"/>
        </w:rPr>
        <w:t>ориентирования на местности.</w:t>
      </w:r>
    </w:p>
    <w:p w14:paraId="4B022C2A" w14:textId="77777777" w:rsidR="00D80C87" w:rsidRPr="008120B4" w:rsidRDefault="00D80C87" w:rsidP="00482961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Cs/>
          <w:i/>
          <w:iCs/>
          <w:sz w:val="28"/>
          <w:szCs w:val="28"/>
          <w:u w:val="single"/>
        </w:rPr>
      </w:pPr>
      <w:r w:rsidRPr="008120B4">
        <w:rPr>
          <w:bCs/>
          <w:i/>
          <w:iCs/>
          <w:sz w:val="28"/>
          <w:szCs w:val="28"/>
          <w:u w:val="single"/>
        </w:rPr>
        <w:t>Общая физическая подготовка. (ОФП)</w:t>
      </w:r>
    </w:p>
    <w:p w14:paraId="0BAC691F" w14:textId="77777777" w:rsidR="008120B4" w:rsidRPr="008120B4" w:rsidRDefault="008120B4" w:rsidP="00EC0BEB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Ходьба (на пятках, носках, спортивная, на внешней и внутренней стороне стопы, высоко поднимая колени). Бег (вперед, назад, приставными шагами вправо, влево, с изменением направления движения). Упражнения для рук и плечевого пояса, мышц ног, шеи и туловища. Гимнастические упражнения с предметами. Акробатика (кувырки, стойки, перекаты, перевороты). Легкая атлетика. Спортивные и подвижные игры. Туризм: походы выходного дня.</w:t>
      </w:r>
    </w:p>
    <w:p w14:paraId="70498514" w14:textId="43D6AF06" w:rsidR="008120B4" w:rsidRPr="008120B4" w:rsidRDefault="008120B4" w:rsidP="008120B4">
      <w:pPr>
        <w:autoSpaceDE/>
        <w:autoSpaceDN/>
        <w:adjustRightInd/>
        <w:spacing w:after="333" w:line="322" w:lineRule="exact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Текущая диагностика: тест по О</w:t>
      </w:r>
      <w:r>
        <w:rPr>
          <w:color w:val="000000"/>
          <w:sz w:val="28"/>
          <w:szCs w:val="28"/>
          <w:lang w:bidi="ru-RU"/>
        </w:rPr>
        <w:t>ФП</w:t>
      </w:r>
      <w:r w:rsidRPr="008120B4">
        <w:rPr>
          <w:color w:val="000000"/>
          <w:sz w:val="28"/>
          <w:szCs w:val="28"/>
          <w:lang w:bidi="ru-RU"/>
        </w:rPr>
        <w:t>.</w:t>
      </w:r>
    </w:p>
    <w:p w14:paraId="1C998369" w14:textId="77777777" w:rsidR="00D80C87" w:rsidRDefault="00D80C87" w:rsidP="00482961">
      <w:pPr>
        <w:pStyle w:val="af6"/>
        <w:shd w:val="clear" w:color="auto" w:fill="FFFFFF"/>
        <w:spacing w:before="0" w:beforeAutospacing="0" w:after="0" w:afterAutospacing="0" w:line="294" w:lineRule="atLeast"/>
        <w:jc w:val="center"/>
        <w:rPr>
          <w:bCs/>
          <w:i/>
          <w:iCs/>
          <w:color w:val="000000"/>
          <w:sz w:val="28"/>
          <w:szCs w:val="28"/>
          <w:u w:val="single"/>
        </w:rPr>
      </w:pPr>
      <w:r w:rsidRPr="00716821">
        <w:rPr>
          <w:bCs/>
          <w:i/>
          <w:iCs/>
          <w:color w:val="000000"/>
          <w:sz w:val="28"/>
          <w:szCs w:val="28"/>
          <w:u w:val="single"/>
        </w:rPr>
        <w:t>Специальная физическая подготовка. (СФП)</w:t>
      </w:r>
    </w:p>
    <w:p w14:paraId="3014B559" w14:textId="77777777" w:rsidR="008120B4" w:rsidRPr="008120B4" w:rsidRDefault="008120B4" w:rsidP="00EC0BEB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 xml:space="preserve">Беговая подготовка с учетом зон интенсивности тренировочных нагрузок: восстановительная, поддерживающая, развивающая, </w:t>
      </w:r>
      <w:proofErr w:type="spellStart"/>
      <w:r w:rsidRPr="008120B4">
        <w:rPr>
          <w:color w:val="000000"/>
          <w:sz w:val="28"/>
          <w:szCs w:val="28"/>
          <w:lang w:bidi="ru-RU"/>
        </w:rPr>
        <w:t>субмаксимальная</w:t>
      </w:r>
      <w:proofErr w:type="spellEnd"/>
      <w:r w:rsidRPr="008120B4">
        <w:rPr>
          <w:color w:val="000000"/>
          <w:sz w:val="28"/>
          <w:szCs w:val="28"/>
          <w:lang w:bidi="ru-RU"/>
        </w:rPr>
        <w:t>, максимальная.</w:t>
      </w:r>
    </w:p>
    <w:p w14:paraId="257DEBC7" w14:textId="77777777" w:rsidR="008120B4" w:rsidRPr="008120B4" w:rsidRDefault="008120B4" w:rsidP="00756754">
      <w:pPr>
        <w:autoSpaceDE/>
        <w:autoSpaceDN/>
        <w:adjustRightInd/>
        <w:spacing w:line="322" w:lineRule="exact"/>
        <w:jc w:val="center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Развитие специальных качеств:</w:t>
      </w:r>
    </w:p>
    <w:p w14:paraId="6ACAFFF7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Упражнения на развитие выносливости: бег в равномерном темпе по равнинной и пересеченной местности, открытой, закрытой, заболоченной, бег в гору, специальные беговые упражнения.</w:t>
      </w:r>
    </w:p>
    <w:p w14:paraId="08CA9C4C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 xml:space="preserve">Упражнения на развитие быстроты: бег с высокого и низкого старта на скорость на короткие и средние дистанции, бег на месте с высоким подниманием </w:t>
      </w:r>
      <w:r w:rsidRPr="008120B4">
        <w:rPr>
          <w:color w:val="000000"/>
          <w:sz w:val="28"/>
          <w:szCs w:val="28"/>
          <w:lang w:bidi="ru-RU"/>
        </w:rPr>
        <w:lastRenderedPageBreak/>
        <w:t>бедра, бег с внезапной сменой направления, различные игры и игровые упражнения, выполняемые в быстром темпе.</w:t>
      </w:r>
    </w:p>
    <w:p w14:paraId="5FDAC2EF" w14:textId="4EEDA3A2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Упражнения на развитие гибкости: упражнения на растяжку</w:t>
      </w:r>
      <w:r w:rsidR="00756754">
        <w:rPr>
          <w:color w:val="000000"/>
          <w:sz w:val="28"/>
          <w:szCs w:val="28"/>
          <w:lang w:bidi="ru-RU"/>
        </w:rPr>
        <w:t>.</w:t>
      </w:r>
    </w:p>
    <w:p w14:paraId="667534EC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Упражнения на развитие ловкости и прыгучести: прыжки (в длину, по кочкам, в высоту, вниз), кувырки, перекаты, упражнения на равновесие, спортивные и подвижные игры.</w:t>
      </w:r>
    </w:p>
    <w:p w14:paraId="397C235E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Упражнения на развитие силы: сгибание разгибание рук в упоре, подтягивание, приседание на двух, и одной ногах, приседания с отягощением, упражнения с предметами.</w:t>
      </w:r>
    </w:p>
    <w:p w14:paraId="6A659A9F" w14:textId="346497AF" w:rsidR="008120B4" w:rsidRPr="008120B4" w:rsidRDefault="008120B4" w:rsidP="00756754">
      <w:pPr>
        <w:autoSpaceDE/>
        <w:autoSpaceDN/>
        <w:adjustRightInd/>
        <w:spacing w:line="322" w:lineRule="exact"/>
        <w:ind w:firstLine="851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 xml:space="preserve">Специальные беговые упражнения: ускорения, бег в подъём, бег по песку. </w:t>
      </w:r>
    </w:p>
    <w:p w14:paraId="56E9BEEB" w14:textId="0DA0AD98" w:rsidR="008120B4" w:rsidRPr="008120B4" w:rsidRDefault="008120B4" w:rsidP="00756754">
      <w:pPr>
        <w:autoSpaceDE/>
        <w:autoSpaceDN/>
        <w:adjustRightInd/>
        <w:spacing w:after="300"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Текущая диагностика: тест по С</w:t>
      </w:r>
      <w:r>
        <w:rPr>
          <w:color w:val="000000"/>
          <w:sz w:val="28"/>
          <w:szCs w:val="28"/>
          <w:lang w:bidi="ru-RU"/>
        </w:rPr>
        <w:t>ФП</w:t>
      </w:r>
      <w:r w:rsidRPr="008120B4">
        <w:rPr>
          <w:color w:val="000000"/>
          <w:sz w:val="28"/>
          <w:szCs w:val="28"/>
          <w:lang w:bidi="ru-RU"/>
        </w:rPr>
        <w:t>.</w:t>
      </w:r>
    </w:p>
    <w:p w14:paraId="4ECA276B" w14:textId="6C62AFCC" w:rsidR="008120B4" w:rsidRPr="008120B4" w:rsidRDefault="008120B4" w:rsidP="008120B4">
      <w:pPr>
        <w:pStyle w:val="af7"/>
        <w:rPr>
          <w:i/>
          <w:iCs/>
          <w:sz w:val="28"/>
          <w:szCs w:val="28"/>
          <w:u w:val="single"/>
        </w:rPr>
      </w:pPr>
      <w:r w:rsidRPr="008120B4">
        <w:rPr>
          <w:i/>
          <w:iCs/>
          <w:sz w:val="28"/>
          <w:szCs w:val="28"/>
          <w:u w:val="single"/>
        </w:rPr>
        <w:t>Техническая и тактическая подготовка</w:t>
      </w:r>
      <w:r>
        <w:rPr>
          <w:i/>
          <w:iCs/>
          <w:sz w:val="28"/>
          <w:szCs w:val="28"/>
          <w:u w:val="single"/>
        </w:rPr>
        <w:t>.</w:t>
      </w:r>
    </w:p>
    <w:p w14:paraId="6ABF3D9D" w14:textId="24865C3C" w:rsidR="008120B4" w:rsidRPr="008120B4" w:rsidRDefault="008120B4" w:rsidP="008120B4">
      <w:pPr>
        <w:autoSpaceDE/>
        <w:autoSpaceDN/>
        <w:adjustRightInd/>
        <w:spacing w:line="322" w:lineRule="exact"/>
        <w:jc w:val="both"/>
        <w:rPr>
          <w:i/>
          <w:iCs/>
          <w:color w:val="000000"/>
          <w:sz w:val="28"/>
          <w:szCs w:val="28"/>
          <w:lang w:bidi="ru-RU"/>
        </w:rPr>
      </w:pPr>
      <w:r>
        <w:rPr>
          <w:i/>
          <w:iCs/>
          <w:color w:val="000000"/>
          <w:sz w:val="28"/>
          <w:szCs w:val="28"/>
          <w:lang w:bidi="ru-RU"/>
        </w:rPr>
        <w:t>Техническая подготовка</w:t>
      </w:r>
      <w:r w:rsidRPr="008120B4">
        <w:rPr>
          <w:i/>
          <w:iCs/>
          <w:color w:val="000000"/>
          <w:sz w:val="28"/>
          <w:szCs w:val="28"/>
          <w:lang w:bidi="ru-RU"/>
        </w:rPr>
        <w:t>:</w:t>
      </w:r>
    </w:p>
    <w:p w14:paraId="45ABA2E7" w14:textId="2A710F56" w:rsidR="008120B4" w:rsidRPr="008120B4" w:rsidRDefault="008120B4" w:rsidP="00756754">
      <w:pPr>
        <w:autoSpaceDE/>
        <w:autoSpaceDN/>
        <w:adjustRightInd/>
        <w:spacing w:after="300"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Понятие о технике ориентирования, её значение для достижения высоких результатов. Особенности топографической подготовки ориентировщика. Разновидности карт: топографические, спортивные, их общие черты и отличия. Условные знаки спортивных карт. Изучение технических приёмов: грубый азимут, точный азимут, линейное ориентирование, точечное ориентирование. Текущая диагностика: тест «Условные знаки»</w:t>
      </w:r>
      <w:r w:rsidR="00756754">
        <w:rPr>
          <w:color w:val="000000"/>
          <w:sz w:val="28"/>
          <w:szCs w:val="28"/>
          <w:lang w:bidi="ru-RU"/>
        </w:rPr>
        <w:t xml:space="preserve">; </w:t>
      </w:r>
      <w:r w:rsidRPr="008120B4">
        <w:rPr>
          <w:color w:val="000000"/>
          <w:sz w:val="28"/>
          <w:szCs w:val="28"/>
          <w:lang w:bidi="ru-RU"/>
        </w:rPr>
        <w:t>тест «Спортивная карта».</w:t>
      </w:r>
    </w:p>
    <w:p w14:paraId="649553DA" w14:textId="77777777" w:rsidR="008120B4" w:rsidRPr="008120B4" w:rsidRDefault="008120B4" w:rsidP="008120B4">
      <w:pPr>
        <w:autoSpaceDE/>
        <w:autoSpaceDN/>
        <w:adjustRightInd/>
        <w:spacing w:line="322" w:lineRule="exact"/>
        <w:jc w:val="both"/>
        <w:rPr>
          <w:i/>
          <w:iCs/>
          <w:color w:val="000000"/>
          <w:sz w:val="28"/>
          <w:szCs w:val="28"/>
          <w:lang w:bidi="ru-RU"/>
        </w:rPr>
      </w:pPr>
      <w:r w:rsidRPr="008120B4">
        <w:rPr>
          <w:i/>
          <w:iCs/>
          <w:color w:val="000000"/>
          <w:sz w:val="28"/>
          <w:szCs w:val="28"/>
          <w:lang w:bidi="ru-RU"/>
        </w:rPr>
        <w:t>Практические занятия:</w:t>
      </w:r>
    </w:p>
    <w:p w14:paraId="4FBECD87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Измерение расстояния на местности (шагами, по времени, визуально).</w:t>
      </w:r>
    </w:p>
    <w:p w14:paraId="65DF8D21" w14:textId="77777777" w:rsidR="008120B4" w:rsidRPr="008120B4" w:rsidRDefault="008120B4" w:rsidP="008120B4">
      <w:pPr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Развитие глазомера. Спортивный компас. Приемы пользования компасом. Определение сторон горизонта по компасу. Определение точки стояния. Движение по азимуту. Определение и контроль направлений с помощью компаса и карты, по объектам местности, по углу пересечения линейных объектов и углу схода с них.</w:t>
      </w:r>
    </w:p>
    <w:p w14:paraId="4C362A11" w14:textId="77777777" w:rsidR="008120B4" w:rsidRPr="008120B4" w:rsidRDefault="008120B4" w:rsidP="008120B4">
      <w:pPr>
        <w:autoSpaceDE/>
        <w:autoSpaceDN/>
        <w:adjustRightInd/>
        <w:spacing w:after="300" w:line="322" w:lineRule="exact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Текущая диагностика: Ориентирование по карте. Практическая работа «Выбор варианта движения между КП».</w:t>
      </w:r>
    </w:p>
    <w:p w14:paraId="719C1D76" w14:textId="092CB435" w:rsidR="008120B4" w:rsidRPr="008120B4" w:rsidRDefault="008120B4" w:rsidP="008120B4">
      <w:pPr>
        <w:pStyle w:val="af7"/>
        <w:rPr>
          <w:i/>
          <w:iCs/>
          <w:sz w:val="28"/>
          <w:szCs w:val="28"/>
        </w:rPr>
      </w:pPr>
      <w:r w:rsidRPr="008120B4">
        <w:rPr>
          <w:i/>
          <w:iCs/>
          <w:sz w:val="28"/>
          <w:szCs w:val="28"/>
        </w:rPr>
        <w:t>Тактическая подготовка</w:t>
      </w:r>
      <w:r>
        <w:rPr>
          <w:i/>
          <w:iCs/>
          <w:sz w:val="28"/>
          <w:szCs w:val="28"/>
        </w:rPr>
        <w:t>:</w:t>
      </w:r>
    </w:p>
    <w:p w14:paraId="7B5AD97E" w14:textId="77777777" w:rsidR="008120B4" w:rsidRPr="008120B4" w:rsidRDefault="008120B4" w:rsidP="00756754">
      <w:pPr>
        <w:autoSpaceDE/>
        <w:autoSpaceDN/>
        <w:adjustRightInd/>
        <w:spacing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Понятие о тактике. Взаимосвязь тактики и техники в обучении и тренировке ориентировщиков.</w:t>
      </w:r>
    </w:p>
    <w:p w14:paraId="6756A464" w14:textId="77777777" w:rsidR="008120B4" w:rsidRPr="008120B4" w:rsidRDefault="008120B4" w:rsidP="008120B4">
      <w:pPr>
        <w:autoSpaceDE/>
        <w:autoSpaceDN/>
        <w:adjustRightInd/>
        <w:spacing w:line="322" w:lineRule="exact"/>
        <w:jc w:val="both"/>
        <w:rPr>
          <w:i/>
          <w:iCs/>
          <w:color w:val="000000"/>
          <w:sz w:val="28"/>
          <w:szCs w:val="28"/>
          <w:lang w:bidi="ru-RU"/>
        </w:rPr>
      </w:pPr>
      <w:r w:rsidRPr="008120B4">
        <w:rPr>
          <w:i/>
          <w:iCs/>
          <w:color w:val="000000"/>
          <w:sz w:val="28"/>
          <w:szCs w:val="28"/>
          <w:lang w:bidi="ru-RU"/>
        </w:rPr>
        <w:t>Практические занятия:</w:t>
      </w:r>
    </w:p>
    <w:p w14:paraId="01ED86A5" w14:textId="77777777" w:rsidR="008120B4" w:rsidRPr="008120B4" w:rsidRDefault="008120B4" w:rsidP="00756754">
      <w:pPr>
        <w:autoSpaceDE/>
        <w:autoSpaceDN/>
        <w:adjustRightInd/>
        <w:spacing w:after="300" w:line="322" w:lineRule="exact"/>
        <w:ind w:firstLine="851"/>
        <w:jc w:val="both"/>
        <w:rPr>
          <w:color w:val="000000"/>
          <w:sz w:val="28"/>
          <w:szCs w:val="28"/>
          <w:lang w:bidi="ru-RU"/>
        </w:rPr>
      </w:pPr>
      <w:r w:rsidRPr="008120B4">
        <w:rPr>
          <w:color w:val="000000"/>
          <w:sz w:val="28"/>
          <w:szCs w:val="28"/>
          <w:lang w:bidi="ru-RU"/>
        </w:rPr>
        <w:t>Тактические действия на соревнованиях с большим количеством групп, с ограниченным количеством групп, действия в стартовом коридоре. Тактика при выборе пути движения. Подход и уход с контрольного пункта. Раскладка сил на дистанции.</w:t>
      </w:r>
    </w:p>
    <w:p w14:paraId="0A0D4FFE" w14:textId="2033F088" w:rsidR="00876CCF" w:rsidRPr="00876CCF" w:rsidRDefault="00876CCF" w:rsidP="00716821">
      <w:pPr>
        <w:widowControl/>
        <w:autoSpaceDE/>
        <w:autoSpaceDN/>
        <w:adjustRightInd/>
        <w:ind w:firstLine="709"/>
        <w:jc w:val="center"/>
        <w:rPr>
          <w:rFonts w:eastAsia="Calibri"/>
          <w:bCs/>
          <w:i/>
          <w:iCs/>
          <w:sz w:val="28"/>
          <w:szCs w:val="28"/>
          <w:u w:val="single"/>
        </w:rPr>
      </w:pPr>
      <w:r w:rsidRPr="00876CCF">
        <w:rPr>
          <w:rFonts w:eastAsia="Calibri"/>
          <w:bCs/>
          <w:i/>
          <w:iCs/>
          <w:sz w:val="28"/>
          <w:szCs w:val="28"/>
          <w:u w:val="single"/>
        </w:rPr>
        <w:t>Другие виды спорта и подвижные игры.</w:t>
      </w:r>
    </w:p>
    <w:p w14:paraId="3BC26691" w14:textId="14C0AD7E" w:rsidR="00876CCF" w:rsidRDefault="00C7472A" w:rsidP="00876CCF">
      <w:pPr>
        <w:adjustRightInd/>
        <w:ind w:firstLine="708"/>
        <w:jc w:val="both"/>
        <w:rPr>
          <w:sz w:val="28"/>
          <w:szCs w:val="28"/>
          <w:lang w:bidi="ru-RU"/>
        </w:rPr>
      </w:pPr>
      <w:r w:rsidRPr="00C7472A">
        <w:rPr>
          <w:sz w:val="28"/>
          <w:szCs w:val="28"/>
        </w:rPr>
        <w:t xml:space="preserve">В процессе реализации физической и технической подготовки в спортивно-оздоровительных группах наиболее универсальным тренировочным средством являются подвижные спортивные игры, позволяющие придать учебно-тренировочному процессу эмоциональную окраску и тем самым поддержать интерес к занятиям </w:t>
      </w:r>
      <w:r w:rsidR="00BF366E">
        <w:rPr>
          <w:sz w:val="28"/>
          <w:szCs w:val="28"/>
        </w:rPr>
        <w:t>спортивным ориентированием</w:t>
      </w:r>
      <w:r w:rsidRPr="00C7472A">
        <w:rPr>
          <w:sz w:val="28"/>
          <w:szCs w:val="28"/>
        </w:rPr>
        <w:t>.</w:t>
      </w:r>
      <w:r>
        <w:t xml:space="preserve"> </w:t>
      </w:r>
      <w:r w:rsidR="00876CCF" w:rsidRPr="00876CCF">
        <w:rPr>
          <w:sz w:val="28"/>
          <w:szCs w:val="28"/>
          <w:lang w:bidi="ru-RU"/>
        </w:rPr>
        <w:t xml:space="preserve">Спортивные и подвижные игры (плавание, лапта, футбол, народные игры, эстафеты и соревнования по ОФП), направлены на развитие ловкости, быстроты, выносливости, восстановительные </w:t>
      </w:r>
      <w:r w:rsidR="00876CCF" w:rsidRPr="00876CCF">
        <w:rPr>
          <w:sz w:val="28"/>
          <w:szCs w:val="28"/>
          <w:lang w:bidi="ru-RU"/>
        </w:rPr>
        <w:lastRenderedPageBreak/>
        <w:t xml:space="preserve">мероприятия и привлечения детей к занятиям спортом. </w:t>
      </w:r>
    </w:p>
    <w:p w14:paraId="116A1509" w14:textId="77777777" w:rsidR="00716821" w:rsidRDefault="00716821" w:rsidP="00876CCF">
      <w:pPr>
        <w:adjustRightInd/>
        <w:ind w:firstLine="708"/>
        <w:jc w:val="both"/>
        <w:rPr>
          <w:sz w:val="28"/>
          <w:szCs w:val="28"/>
          <w:lang w:bidi="ru-RU"/>
        </w:rPr>
      </w:pPr>
    </w:p>
    <w:p w14:paraId="77927AFF" w14:textId="2999F908" w:rsidR="00EB73F8" w:rsidRPr="001D0363" w:rsidRDefault="00EB73F8" w:rsidP="001D0363">
      <w:pPr>
        <w:pStyle w:val="a9"/>
        <w:numPr>
          <w:ilvl w:val="1"/>
          <w:numId w:val="45"/>
        </w:numPr>
        <w:rPr>
          <w:rFonts w:ascii="Times New Roman" w:hAnsi="Times New Roman" w:cs="Times New Roman"/>
          <w:b/>
          <w:sz w:val="28"/>
          <w:szCs w:val="28"/>
        </w:rPr>
      </w:pPr>
      <w:r w:rsidRPr="001D0363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  <w:r w:rsidR="00BA19D8">
        <w:rPr>
          <w:rFonts w:ascii="Times New Roman" w:hAnsi="Times New Roman" w:cs="Times New Roman"/>
          <w:b/>
          <w:sz w:val="28"/>
          <w:szCs w:val="28"/>
        </w:rPr>
        <w:t>.</w:t>
      </w:r>
    </w:p>
    <w:p w14:paraId="49858F22" w14:textId="77777777" w:rsidR="00EB73F8" w:rsidRPr="00EB73F8" w:rsidRDefault="00EB73F8" w:rsidP="00EB73F8">
      <w:pPr>
        <w:ind w:right="283"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Перечень применяемых методов:</w:t>
      </w:r>
    </w:p>
    <w:p w14:paraId="23D0E6FE" w14:textId="13C9F96B" w:rsidR="00EB73F8" w:rsidRPr="00EB73F8" w:rsidRDefault="00EB73F8" w:rsidP="00EB73F8">
      <w:pPr>
        <w:shd w:val="clear" w:color="auto" w:fill="FFFFFF" w:themeFill="background1"/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словесные (инструктаж, беседа, рассказ);</w:t>
      </w:r>
    </w:p>
    <w:p w14:paraId="203A575F" w14:textId="397C0D40" w:rsidR="00EB73F8" w:rsidRPr="00EB73F8" w:rsidRDefault="00EB73F8" w:rsidP="00EB73F8">
      <w:pPr>
        <w:shd w:val="clear" w:color="auto" w:fill="FFFFFF" w:themeFill="background1"/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наглядные (таблицы, фотографии, схемы);</w:t>
      </w:r>
    </w:p>
    <w:p w14:paraId="79369AB8" w14:textId="5CB601CF" w:rsidR="00EB73F8" w:rsidRPr="00EB73F8" w:rsidRDefault="00EB73F8" w:rsidP="00EB73F8">
      <w:pPr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>практические (тренировочное занятие, упражнения);</w:t>
      </w:r>
    </w:p>
    <w:p w14:paraId="3EDA826D" w14:textId="68F6E5FF" w:rsidR="00EB73F8" w:rsidRPr="00EB73F8" w:rsidRDefault="00EB73F8" w:rsidP="00EB73F8">
      <w:pPr>
        <w:ind w:left="1069"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73F8">
        <w:rPr>
          <w:sz w:val="28"/>
          <w:szCs w:val="28"/>
        </w:rPr>
        <w:t xml:space="preserve">соревновательный (соревнования, конкурсы). </w:t>
      </w:r>
    </w:p>
    <w:p w14:paraId="5FCA538E" w14:textId="77777777" w:rsidR="00EB73F8" w:rsidRPr="001D0363" w:rsidRDefault="00EB73F8" w:rsidP="00EB73F8">
      <w:pPr>
        <w:ind w:right="283" w:firstLine="709"/>
        <w:jc w:val="both"/>
        <w:rPr>
          <w:i/>
          <w:iCs/>
          <w:sz w:val="28"/>
          <w:szCs w:val="28"/>
        </w:rPr>
      </w:pPr>
      <w:r w:rsidRPr="001D0363">
        <w:rPr>
          <w:i/>
          <w:iCs/>
          <w:sz w:val="28"/>
          <w:szCs w:val="28"/>
        </w:rPr>
        <w:t>Педагогические технологии:</w:t>
      </w:r>
    </w:p>
    <w:p w14:paraId="6FF4651F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 xml:space="preserve">При реализации программы применяются современные педагогические технологии: </w:t>
      </w:r>
    </w:p>
    <w:p w14:paraId="0DD83DBE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игровые;</w:t>
      </w:r>
    </w:p>
    <w:p w14:paraId="3BC54FA8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здоровьесберегающие;</w:t>
      </w:r>
    </w:p>
    <w:p w14:paraId="1B8DAB43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информационные;</w:t>
      </w:r>
    </w:p>
    <w:p w14:paraId="24EFEAE7" w14:textId="77777777" w:rsidR="00EB73F8" w:rsidRPr="00EB73F8" w:rsidRDefault="00EB73F8" w:rsidP="00EB73F8">
      <w:pPr>
        <w:ind w:right="283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- группового обучения</w:t>
      </w:r>
    </w:p>
    <w:p w14:paraId="23137749" w14:textId="1AC9FEC0" w:rsidR="00EB73F8" w:rsidRPr="001D0363" w:rsidRDefault="00EB73F8" w:rsidP="001D0363">
      <w:pPr>
        <w:pStyle w:val="a7"/>
        <w:ind w:firstLine="709"/>
        <w:jc w:val="center"/>
        <w:rPr>
          <w:bCs/>
          <w:color w:val="auto"/>
          <w:sz w:val="28"/>
          <w:szCs w:val="28"/>
          <w:u w:val="single"/>
        </w:rPr>
      </w:pPr>
      <w:r w:rsidRPr="001D0363">
        <w:rPr>
          <w:bCs/>
          <w:color w:val="auto"/>
          <w:sz w:val="28"/>
          <w:szCs w:val="28"/>
          <w:u w:val="single"/>
        </w:rPr>
        <w:t>Организационные формы обучения</w:t>
      </w:r>
      <w:r w:rsidR="001D0363">
        <w:rPr>
          <w:bCs/>
          <w:color w:val="auto"/>
          <w:sz w:val="28"/>
          <w:szCs w:val="28"/>
          <w:u w:val="single"/>
        </w:rPr>
        <w:t>.</w:t>
      </w:r>
    </w:p>
    <w:p w14:paraId="3CD3FD6B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групповые теоретические занятия в виде бесед по темам, изложенным в программе;</w:t>
      </w:r>
    </w:p>
    <w:p w14:paraId="2BADB9CE" w14:textId="41D33454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практические учебно-тренировочные занятия в соответствии с требованиями программы, утвержденному директором учреждения;</w:t>
      </w:r>
    </w:p>
    <w:p w14:paraId="527B85B1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просмотр и методический разбор учебных видеофильмов;</w:t>
      </w:r>
    </w:p>
    <w:p w14:paraId="67C4C717" w14:textId="77777777" w:rsidR="00EB73F8" w:rsidRPr="00EB73F8" w:rsidRDefault="00EB73F8" w:rsidP="00EB73F8">
      <w:pPr>
        <w:pStyle w:val="a7"/>
        <w:rPr>
          <w:color w:val="auto"/>
          <w:sz w:val="28"/>
          <w:szCs w:val="28"/>
        </w:rPr>
      </w:pPr>
      <w:r w:rsidRPr="00EB73F8">
        <w:rPr>
          <w:color w:val="auto"/>
          <w:sz w:val="28"/>
          <w:szCs w:val="28"/>
        </w:rPr>
        <w:t>- занятия по сдаче контрольных нормативов, тестирования, мониторинга.</w:t>
      </w:r>
    </w:p>
    <w:p w14:paraId="0316BDDD" w14:textId="77777777" w:rsidR="00EB73F8" w:rsidRPr="00756754" w:rsidRDefault="00EB73F8" w:rsidP="001D0363">
      <w:pPr>
        <w:tabs>
          <w:tab w:val="left" w:pos="980"/>
        </w:tabs>
        <w:ind w:left="720"/>
        <w:jc w:val="center"/>
        <w:rPr>
          <w:rFonts w:eastAsia="Symbol"/>
          <w:iCs/>
          <w:sz w:val="28"/>
          <w:szCs w:val="28"/>
          <w:u w:val="single"/>
        </w:rPr>
      </w:pPr>
      <w:r w:rsidRPr="00756754">
        <w:rPr>
          <w:iCs/>
          <w:sz w:val="28"/>
          <w:szCs w:val="28"/>
          <w:u w:val="single"/>
        </w:rPr>
        <w:t>Алгоритм учебно-тренировочного занятия</w:t>
      </w:r>
    </w:p>
    <w:p w14:paraId="1A7E681B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Подготовительная часть</w:t>
      </w:r>
    </w:p>
    <w:p w14:paraId="7E6C9CB6" w14:textId="5E8B4837" w:rsidR="00EB73F8" w:rsidRP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 xml:space="preserve">Данная часть тренировочного занятия вводит детей в работу, которая запланирована, организует их, устанавливает контакт между детьми и тренером-преподавателем. Организм спортсмена подготавливается к выполнению предстоящей физической нагрузке, т. е. к выполнению более сложных упражнений основной части занятия. Для содержания первой части характерны строевые и порядковые упражнения, быстрая ходьба, легкий бег, прыжки на месте и в продвижении, упражнения на быстроту и точность реакции, на внимание и другие. Главная задача этой части занятия - четкая организация детей, приобретение ими навыков коллективного действия; эти упражнения воспитывают дисциплину, повышают внимание. Не стоит в одно занятие включать много строевых упражнений и нельзя давать все время одни и те же движения. </w:t>
      </w:r>
    </w:p>
    <w:p w14:paraId="27C4FF35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Основная часть</w:t>
      </w:r>
    </w:p>
    <w:p w14:paraId="4B7F6F4B" w14:textId="144115E9" w:rsidR="00EB73F8" w:rsidRP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 xml:space="preserve">Задача основной части занятия - овладение главными, жизненно - необходимыми и специальными навыками, которые содействуют освоению </w:t>
      </w:r>
      <w:r w:rsidR="00C42BA6">
        <w:rPr>
          <w:sz w:val="28"/>
          <w:szCs w:val="28"/>
        </w:rPr>
        <w:t>ориентированию на местности</w:t>
      </w:r>
      <w:r w:rsidRPr="00EB73F8">
        <w:rPr>
          <w:sz w:val="28"/>
          <w:szCs w:val="28"/>
        </w:rPr>
        <w:t xml:space="preserve">. Также предусматривает развитие, и совершенствование ориентировки во времени и пространстве, координации движений, силы, быстроты, устойчивости, самостоятельности и других психофизических качеств. Наиболее характерны для этой части занятия не только такие традиционные упражнения как ходьба, бег, прыжки, упражнения в равновесии, упражнения для развития быстроты и точности, дыхательные упражнения, но и специальные упражнения, но и выполнение специальных упражнений по освоению техники </w:t>
      </w:r>
      <w:r w:rsidR="00C42BA6">
        <w:rPr>
          <w:sz w:val="28"/>
          <w:szCs w:val="28"/>
        </w:rPr>
        <w:t>и тактики спортивного ориентирования</w:t>
      </w:r>
      <w:r w:rsidRPr="00EB73F8">
        <w:rPr>
          <w:sz w:val="28"/>
          <w:szCs w:val="28"/>
        </w:rPr>
        <w:t xml:space="preserve">.  Кроме упражнений для развития общей выносливости, мышечной памяти, применяются </w:t>
      </w:r>
      <w:r w:rsidRPr="00EB73F8">
        <w:rPr>
          <w:sz w:val="28"/>
          <w:szCs w:val="28"/>
        </w:rPr>
        <w:lastRenderedPageBreak/>
        <w:t>упражнения, развивающие творческое мышление.</w:t>
      </w:r>
    </w:p>
    <w:p w14:paraId="72DD5E52" w14:textId="77777777" w:rsidR="00EB73F8" w:rsidRPr="00EB73F8" w:rsidRDefault="00EB73F8" w:rsidP="001D0363">
      <w:pPr>
        <w:ind w:firstLine="709"/>
        <w:jc w:val="center"/>
        <w:rPr>
          <w:i/>
          <w:sz w:val="28"/>
          <w:szCs w:val="28"/>
        </w:rPr>
      </w:pPr>
      <w:r w:rsidRPr="00EB73F8">
        <w:rPr>
          <w:i/>
          <w:sz w:val="28"/>
          <w:szCs w:val="28"/>
        </w:rPr>
        <w:t>Заключительная часть</w:t>
      </w:r>
    </w:p>
    <w:p w14:paraId="317853F8" w14:textId="77777777" w:rsidR="00EB73F8" w:rsidRDefault="00EB73F8" w:rsidP="00EB73F8">
      <w:pPr>
        <w:ind w:firstLine="709"/>
        <w:jc w:val="both"/>
        <w:rPr>
          <w:sz w:val="28"/>
          <w:szCs w:val="28"/>
        </w:rPr>
      </w:pPr>
      <w:r w:rsidRPr="00EB73F8">
        <w:rPr>
          <w:sz w:val="28"/>
          <w:szCs w:val="28"/>
        </w:rPr>
        <w:t>Задачи этой части занятия - завершить работу постепенным снижением нагрузки на организм, привести детей в более спокойное состояние. Основные средства - медленная ходьба, упражнения на восстановления дыхания.</w:t>
      </w:r>
    </w:p>
    <w:p w14:paraId="5CB40134" w14:textId="78CA42E6" w:rsidR="001D0363" w:rsidRDefault="001D0363" w:rsidP="00EB73F8">
      <w:pPr>
        <w:ind w:firstLine="709"/>
        <w:jc w:val="both"/>
        <w:rPr>
          <w:sz w:val="28"/>
          <w:szCs w:val="28"/>
        </w:rPr>
      </w:pPr>
    </w:p>
    <w:p w14:paraId="0275677F" w14:textId="77777777" w:rsidR="007114A2" w:rsidRPr="00EB73F8" w:rsidRDefault="007114A2" w:rsidP="00EB73F8">
      <w:pPr>
        <w:ind w:firstLine="709"/>
        <w:jc w:val="both"/>
        <w:rPr>
          <w:sz w:val="28"/>
          <w:szCs w:val="28"/>
        </w:rPr>
      </w:pPr>
    </w:p>
    <w:p w14:paraId="460BE8D0" w14:textId="12F364FA" w:rsidR="00EB73F8" w:rsidRPr="001D0363" w:rsidRDefault="00EB73F8" w:rsidP="001D0363">
      <w:pPr>
        <w:pStyle w:val="a9"/>
        <w:numPr>
          <w:ilvl w:val="1"/>
          <w:numId w:val="45"/>
        </w:num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D0363">
        <w:rPr>
          <w:rFonts w:ascii="Times New Roman" w:hAnsi="Times New Roman" w:cs="Times New Roman"/>
          <w:b/>
          <w:bCs/>
          <w:iCs/>
          <w:sz w:val="28"/>
          <w:szCs w:val="28"/>
        </w:rPr>
        <w:t>Формы аттестации и контроля</w:t>
      </w:r>
      <w:r w:rsidR="00BA19D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14:paraId="5C3D932D" w14:textId="57091E59" w:rsidR="00716821" w:rsidRPr="00716821" w:rsidRDefault="00716821" w:rsidP="00716821">
      <w:pPr>
        <w:adjustRightInd/>
        <w:ind w:firstLine="708"/>
        <w:jc w:val="both"/>
        <w:rPr>
          <w:sz w:val="28"/>
          <w:szCs w:val="28"/>
          <w:lang w:bidi="ru-RU"/>
        </w:rPr>
      </w:pPr>
      <w:r w:rsidRPr="00716821">
        <w:rPr>
          <w:sz w:val="28"/>
          <w:szCs w:val="28"/>
        </w:rPr>
        <w:t xml:space="preserve">Одним из важных вопросов в управлении тренировочным процессом </w:t>
      </w:r>
      <w:r w:rsidR="004E2C79">
        <w:rPr>
          <w:sz w:val="28"/>
          <w:szCs w:val="28"/>
        </w:rPr>
        <w:t>ориентировщиков</w:t>
      </w:r>
      <w:r w:rsidRPr="00716821">
        <w:rPr>
          <w:sz w:val="28"/>
          <w:szCs w:val="28"/>
        </w:rPr>
        <w:t xml:space="preserve"> является система педагогического контроля. Для оценки эффективности средств и методов тренировки контроль используется в соответствии с контрольными нормативами для выявления динамики спортивной формы и прогнозирования спортивных достижений. Оценка уровня развития физических качеств проводится по результатам тестирования на основе комплекса разнообразных упражнений.</w:t>
      </w:r>
    </w:p>
    <w:p w14:paraId="308F946E" w14:textId="41C14EBD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i/>
          <w:sz w:val="28"/>
          <w:szCs w:val="28"/>
        </w:rPr>
        <w:t>Аттестация</w:t>
      </w:r>
      <w:r w:rsidRPr="00716821">
        <w:rPr>
          <w:sz w:val="28"/>
          <w:szCs w:val="28"/>
        </w:rPr>
        <w:t xml:space="preserve"> – это оценка уровня и качества освоения </w:t>
      </w:r>
      <w:r w:rsidR="00D3617A" w:rsidRPr="00716821">
        <w:rPr>
          <w:sz w:val="28"/>
          <w:szCs w:val="28"/>
        </w:rPr>
        <w:t>обучающимися</w:t>
      </w:r>
      <w:r w:rsidRPr="00716821">
        <w:rPr>
          <w:sz w:val="28"/>
          <w:szCs w:val="28"/>
        </w:rPr>
        <w:t xml:space="preserve"> программы по </w:t>
      </w:r>
      <w:r w:rsidR="006810DA">
        <w:rPr>
          <w:sz w:val="28"/>
          <w:szCs w:val="28"/>
        </w:rPr>
        <w:t>спортивному ориентированию</w:t>
      </w:r>
      <w:r w:rsidRPr="00716821">
        <w:rPr>
          <w:sz w:val="28"/>
          <w:szCs w:val="28"/>
        </w:rPr>
        <w:t>.</w:t>
      </w:r>
    </w:p>
    <w:p w14:paraId="0F3E0A11" w14:textId="771ECCE6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 спортивно-оздоровительных группах аттестация проводится в виде </w:t>
      </w:r>
      <w:r w:rsidRPr="001E7931">
        <w:rPr>
          <w:sz w:val="28"/>
          <w:szCs w:val="28"/>
        </w:rPr>
        <w:t>входного</w:t>
      </w:r>
      <w:r w:rsidR="001E7931" w:rsidRPr="001E7931">
        <w:rPr>
          <w:sz w:val="28"/>
          <w:szCs w:val="28"/>
        </w:rPr>
        <w:t>,</w:t>
      </w:r>
      <w:r w:rsidRPr="001E7931">
        <w:rPr>
          <w:sz w:val="28"/>
          <w:szCs w:val="28"/>
        </w:rPr>
        <w:t xml:space="preserve"> текущего </w:t>
      </w:r>
      <w:r w:rsidRPr="00716821">
        <w:rPr>
          <w:sz w:val="28"/>
          <w:szCs w:val="28"/>
        </w:rPr>
        <w:t xml:space="preserve">и итогового контроля. </w:t>
      </w:r>
    </w:p>
    <w:p w14:paraId="5A14FA4D" w14:textId="1A03931E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Входной контроль осуществляется в начале учебного года в форме мониторинга физических результатов </w:t>
      </w:r>
      <w:r w:rsidR="001E7931">
        <w:rPr>
          <w:sz w:val="28"/>
          <w:szCs w:val="28"/>
        </w:rPr>
        <w:t>обучающегося</w:t>
      </w:r>
      <w:r w:rsidRPr="00716821">
        <w:rPr>
          <w:sz w:val="28"/>
          <w:szCs w:val="28"/>
        </w:rPr>
        <w:t>. Текущий контроль усвоения материала осуществляется по результатам выполнения практических заданий в течение учебного года в форме наблюдения, опроса</w:t>
      </w:r>
      <w:r w:rsidR="001E7931">
        <w:rPr>
          <w:sz w:val="28"/>
          <w:szCs w:val="28"/>
        </w:rPr>
        <w:t>, тестирования</w:t>
      </w:r>
      <w:r w:rsidRPr="00716821">
        <w:rPr>
          <w:sz w:val="28"/>
          <w:szCs w:val="28"/>
        </w:rPr>
        <w:t xml:space="preserve">. Итоговый контроль – в конце учебного года в форме тестирования, диагностики. </w:t>
      </w:r>
    </w:p>
    <w:p w14:paraId="51E91A06" w14:textId="497E520E" w:rsidR="00EB73F8" w:rsidRPr="00716821" w:rsidRDefault="00EB73F8" w:rsidP="00D3617A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>Контроль развития практических умений и навыков, их соответствия прогнозируемым результатам данной программы</w:t>
      </w:r>
      <w:r w:rsidR="001E7931">
        <w:rPr>
          <w:sz w:val="28"/>
          <w:szCs w:val="28"/>
        </w:rPr>
        <w:t>,</w:t>
      </w:r>
      <w:r w:rsidRPr="00716821">
        <w:rPr>
          <w:sz w:val="28"/>
          <w:szCs w:val="28"/>
        </w:rPr>
        <w:t xml:space="preserve"> и основываться на объективных и количественных критериях.</w:t>
      </w:r>
      <w:r w:rsidR="00D3617A" w:rsidRPr="00716821">
        <w:rPr>
          <w:sz w:val="28"/>
          <w:szCs w:val="28"/>
        </w:rPr>
        <w:t xml:space="preserve"> </w:t>
      </w:r>
      <w:r w:rsidRPr="00716821">
        <w:rPr>
          <w:sz w:val="28"/>
          <w:szCs w:val="28"/>
        </w:rPr>
        <w:t>Критерии оценки результативности определяются по трем уровням результативности: высокий, средний, низкий и не должны противоречить следующим показателям:</w:t>
      </w:r>
    </w:p>
    <w:p w14:paraId="76982EB8" w14:textId="21936179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 - высокий уровень – успешное освоение </w:t>
      </w:r>
      <w:r w:rsidR="00756754">
        <w:rPr>
          <w:sz w:val="28"/>
          <w:szCs w:val="28"/>
        </w:rPr>
        <w:t>обучающихся</w:t>
      </w:r>
      <w:r w:rsidRPr="00716821">
        <w:rPr>
          <w:sz w:val="28"/>
          <w:szCs w:val="28"/>
        </w:rPr>
        <w:t xml:space="preserve"> более 70% содержания программы; </w:t>
      </w:r>
    </w:p>
    <w:p w14:paraId="4745412E" w14:textId="6BFEF95E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- средний уровень – успешное освоение </w:t>
      </w:r>
      <w:r w:rsidR="00756754">
        <w:rPr>
          <w:sz w:val="28"/>
          <w:szCs w:val="28"/>
        </w:rPr>
        <w:t>обучающихся</w:t>
      </w:r>
      <w:r w:rsidR="00756754" w:rsidRPr="00716821">
        <w:rPr>
          <w:sz w:val="28"/>
          <w:szCs w:val="28"/>
        </w:rPr>
        <w:t xml:space="preserve"> </w:t>
      </w:r>
      <w:r w:rsidRPr="00716821">
        <w:rPr>
          <w:sz w:val="28"/>
          <w:szCs w:val="28"/>
        </w:rPr>
        <w:t xml:space="preserve">от 50% до 70% содержания программы; </w:t>
      </w:r>
    </w:p>
    <w:p w14:paraId="46E250C3" w14:textId="62C65ED8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- низкий уровень – успешное освоение </w:t>
      </w:r>
      <w:r w:rsidR="00756754">
        <w:rPr>
          <w:sz w:val="28"/>
          <w:szCs w:val="28"/>
        </w:rPr>
        <w:t>обучающихся</w:t>
      </w:r>
      <w:r w:rsidR="00756754" w:rsidRPr="00716821">
        <w:rPr>
          <w:sz w:val="28"/>
          <w:szCs w:val="28"/>
        </w:rPr>
        <w:t xml:space="preserve"> </w:t>
      </w:r>
      <w:r w:rsidRPr="00716821">
        <w:rPr>
          <w:sz w:val="28"/>
          <w:szCs w:val="28"/>
        </w:rPr>
        <w:t xml:space="preserve">менее 50% содержания программы. </w:t>
      </w:r>
    </w:p>
    <w:p w14:paraId="73411484" w14:textId="77777777" w:rsidR="00EB73F8" w:rsidRPr="00716821" w:rsidRDefault="00EB73F8" w:rsidP="00EB73F8">
      <w:pPr>
        <w:ind w:firstLine="709"/>
        <w:jc w:val="both"/>
        <w:rPr>
          <w:sz w:val="28"/>
          <w:szCs w:val="28"/>
        </w:rPr>
      </w:pPr>
    </w:p>
    <w:p w14:paraId="22BCF754" w14:textId="2626D87F" w:rsidR="00EB73F8" w:rsidRPr="001D0363" w:rsidRDefault="00EB73F8" w:rsidP="001D0363">
      <w:pPr>
        <w:ind w:firstLine="709"/>
        <w:jc w:val="center"/>
        <w:rPr>
          <w:bCs/>
          <w:sz w:val="28"/>
          <w:szCs w:val="28"/>
          <w:u w:val="single"/>
        </w:rPr>
      </w:pPr>
      <w:r w:rsidRPr="001D0363">
        <w:rPr>
          <w:bCs/>
          <w:sz w:val="28"/>
          <w:szCs w:val="28"/>
          <w:u w:val="single"/>
        </w:rPr>
        <w:t>Оценочные материалы</w:t>
      </w:r>
      <w:r w:rsidR="001D0363">
        <w:rPr>
          <w:bCs/>
          <w:sz w:val="28"/>
          <w:szCs w:val="28"/>
          <w:u w:val="single"/>
        </w:rPr>
        <w:t>.</w:t>
      </w:r>
    </w:p>
    <w:p w14:paraId="4669103B" w14:textId="14F26560" w:rsidR="00EB73F8" w:rsidRPr="00716821" w:rsidRDefault="00EB73F8" w:rsidP="00EB73F8">
      <w:pPr>
        <w:ind w:firstLine="708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С целью определения уровня общей и специальной физической подготовленности </w:t>
      </w:r>
      <w:r w:rsidR="001E7931">
        <w:rPr>
          <w:sz w:val="28"/>
          <w:szCs w:val="28"/>
        </w:rPr>
        <w:t>обучающихся</w:t>
      </w:r>
      <w:r w:rsidRPr="00716821">
        <w:rPr>
          <w:sz w:val="28"/>
          <w:szCs w:val="28"/>
        </w:rPr>
        <w:t xml:space="preserve"> </w:t>
      </w:r>
      <w:r w:rsidR="002438B9">
        <w:rPr>
          <w:sz w:val="28"/>
          <w:szCs w:val="28"/>
        </w:rPr>
        <w:t>спортивному ориентированию</w:t>
      </w:r>
      <w:r w:rsidRPr="00716821">
        <w:rPr>
          <w:sz w:val="28"/>
          <w:szCs w:val="28"/>
        </w:rPr>
        <w:t xml:space="preserve"> за основу принимаются нормативы по ОФП и СФП.</w:t>
      </w:r>
    </w:p>
    <w:p w14:paraId="47A0828C" w14:textId="2740C04C" w:rsidR="00EB73F8" w:rsidRPr="00716821" w:rsidRDefault="00EB73F8" w:rsidP="00EB73F8">
      <w:pPr>
        <w:ind w:firstLine="709"/>
        <w:jc w:val="both"/>
        <w:rPr>
          <w:sz w:val="28"/>
          <w:szCs w:val="28"/>
        </w:rPr>
      </w:pPr>
      <w:r w:rsidRPr="00716821">
        <w:rPr>
          <w:sz w:val="28"/>
          <w:szCs w:val="28"/>
        </w:rPr>
        <w:t xml:space="preserve">В целях объективного определения уровня подготовки </w:t>
      </w:r>
      <w:r w:rsidR="00D3617A" w:rsidRPr="00716821">
        <w:rPr>
          <w:sz w:val="28"/>
          <w:szCs w:val="28"/>
        </w:rPr>
        <w:t>обучающихся</w:t>
      </w:r>
      <w:r w:rsidRPr="00716821">
        <w:rPr>
          <w:sz w:val="28"/>
          <w:szCs w:val="28"/>
        </w:rPr>
        <w:t xml:space="preserve"> и своевременного выявления пробелов в их подготовке целесообразно регулярно проводить комплексное тестирование юных спортсменов. </w:t>
      </w:r>
    </w:p>
    <w:p w14:paraId="73BD09E6" w14:textId="20CFA01A" w:rsidR="00EB73F8" w:rsidRPr="00716821" w:rsidRDefault="00AC381E" w:rsidP="00EB73F8">
      <w:pPr>
        <w:ind w:firstLine="709"/>
        <w:jc w:val="both"/>
        <w:rPr>
          <w:sz w:val="28"/>
          <w:szCs w:val="28"/>
        </w:rPr>
      </w:pPr>
      <w:r w:rsidRPr="00AC381E">
        <w:rPr>
          <w:sz w:val="28"/>
          <w:szCs w:val="28"/>
        </w:rPr>
        <w:t>В течении учебно-тренировочного года</w:t>
      </w:r>
      <w:r w:rsidR="00EB73F8" w:rsidRPr="00AC381E">
        <w:rPr>
          <w:sz w:val="28"/>
          <w:szCs w:val="28"/>
        </w:rPr>
        <w:t xml:space="preserve"> </w:t>
      </w:r>
      <w:r w:rsidR="00EB73F8" w:rsidRPr="00716821">
        <w:rPr>
          <w:sz w:val="28"/>
          <w:szCs w:val="28"/>
        </w:rPr>
        <w:t xml:space="preserve">в спортивно-оздоровительных группах проводятся тесты по общефизической подготовке. Уровень подготовленности </w:t>
      </w:r>
      <w:r w:rsidR="00D3617A" w:rsidRPr="00716821">
        <w:rPr>
          <w:sz w:val="28"/>
          <w:szCs w:val="28"/>
        </w:rPr>
        <w:t>обучающихся</w:t>
      </w:r>
      <w:r w:rsidR="00EB73F8" w:rsidRPr="00716821">
        <w:rPr>
          <w:sz w:val="28"/>
          <w:szCs w:val="28"/>
        </w:rPr>
        <w:t xml:space="preserve"> выражается в количественно-качественных </w:t>
      </w:r>
      <w:r w:rsidR="00EB73F8" w:rsidRPr="00716821">
        <w:rPr>
          <w:sz w:val="28"/>
          <w:szCs w:val="28"/>
        </w:rPr>
        <w:lastRenderedPageBreak/>
        <w:t xml:space="preserve">показателях физической подготовленности. </w:t>
      </w:r>
    </w:p>
    <w:p w14:paraId="1F1C2CEB" w14:textId="77777777" w:rsidR="007114A2" w:rsidRDefault="007114A2" w:rsidP="00BF7375">
      <w:pPr>
        <w:ind w:firstLine="720"/>
        <w:jc w:val="center"/>
        <w:rPr>
          <w:bCs/>
          <w:sz w:val="28"/>
          <w:szCs w:val="28"/>
        </w:rPr>
      </w:pPr>
    </w:p>
    <w:p w14:paraId="2A35F31A" w14:textId="77777777" w:rsidR="007114A2" w:rsidRDefault="007114A2" w:rsidP="00BF7375">
      <w:pPr>
        <w:ind w:firstLine="720"/>
        <w:jc w:val="center"/>
        <w:rPr>
          <w:bCs/>
          <w:sz w:val="28"/>
          <w:szCs w:val="28"/>
        </w:rPr>
      </w:pPr>
    </w:p>
    <w:p w14:paraId="3204F34C" w14:textId="77777777" w:rsidR="007114A2" w:rsidRDefault="007114A2" w:rsidP="00BF7375">
      <w:pPr>
        <w:ind w:firstLine="720"/>
        <w:jc w:val="center"/>
        <w:rPr>
          <w:bCs/>
          <w:sz w:val="28"/>
          <w:szCs w:val="28"/>
        </w:rPr>
      </w:pPr>
    </w:p>
    <w:p w14:paraId="226A78F0" w14:textId="72BC047C" w:rsidR="00BF7375" w:rsidRDefault="00BF7375" w:rsidP="00BF7375">
      <w:pPr>
        <w:ind w:firstLine="72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Нормативы по общей физической подготовке</w:t>
      </w:r>
    </w:p>
    <w:tbl>
      <w:tblPr>
        <w:tblStyle w:val="aa"/>
        <w:tblW w:w="978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84"/>
        <w:gridCol w:w="709"/>
        <w:gridCol w:w="850"/>
        <w:gridCol w:w="709"/>
        <w:gridCol w:w="850"/>
        <w:gridCol w:w="709"/>
        <w:gridCol w:w="851"/>
        <w:gridCol w:w="708"/>
        <w:gridCol w:w="851"/>
        <w:gridCol w:w="709"/>
        <w:gridCol w:w="850"/>
      </w:tblGrid>
      <w:tr w:rsidR="00BF7375" w14:paraId="669CBA52" w14:textId="77777777" w:rsidTr="00BF7375">
        <w:trPr>
          <w:trHeight w:val="12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56F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A0A5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6-8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B44D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F06C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4238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0FE0" w14:textId="77777777" w:rsidR="00BF7375" w:rsidRDefault="00BF7375">
            <w:pPr>
              <w:ind w:firstLine="7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15-17</w:t>
            </w:r>
          </w:p>
        </w:tc>
      </w:tr>
      <w:tr w:rsidR="00BF7375" w14:paraId="688F0587" w14:textId="77777777" w:rsidTr="00BF7375">
        <w:trPr>
          <w:trHeight w:val="14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D39A" w14:textId="77777777" w:rsidR="00BF7375" w:rsidRDefault="00BF7375">
            <w:pPr>
              <w:widowControl/>
              <w:autoSpaceDE/>
              <w:autoSpaceDN/>
              <w:adjustRightInd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7F6E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юноши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798C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E0DA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юноши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E1BD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E1A2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юноши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D2C1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девушки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F3D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юноши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E5C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девушки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1A74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юноши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AF54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девушки</w:t>
            </w:r>
          </w:p>
        </w:tc>
      </w:tr>
      <w:tr w:rsidR="00BF7375" w14:paraId="740F0750" w14:textId="77777777" w:rsidTr="00BF7375">
        <w:trPr>
          <w:trHeight w:val="2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7F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Челночный бег 3 х 10 м (сек.)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D27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7A43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0EB1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788A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279D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97F0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AD3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5826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679E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12F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8.1</w:t>
            </w:r>
          </w:p>
        </w:tc>
      </w:tr>
      <w:tr w:rsidR="00BF7375" w14:paraId="6232B555" w14:textId="77777777" w:rsidTr="00BF7375">
        <w:trPr>
          <w:trHeight w:val="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89FC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Прыжок в длину с места (см.)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878E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0192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ED3F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4DFF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0DBE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79F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381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7669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7F39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88D1" w14:textId="77777777" w:rsidR="00BF7375" w:rsidRPr="00DA3A63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 w:rsidRPr="00DA3A63">
              <w:rPr>
                <w:sz w:val="24"/>
                <w:szCs w:val="24"/>
                <w:lang w:eastAsia="en-US"/>
              </w:rPr>
              <w:t>170</w:t>
            </w:r>
          </w:p>
        </w:tc>
      </w:tr>
      <w:tr w:rsidR="00BF7375" w14:paraId="5DCD4696" w14:textId="77777777" w:rsidTr="00BF7375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5DF0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Прыжки на скакалке за 15 сек (раз)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94C8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9946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B305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C78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FBBC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25C7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0BE5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50C5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63B8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4EA1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BF7375" w14:paraId="399C6DE0" w14:textId="77777777" w:rsidTr="00BF7375">
        <w:trPr>
          <w:trHeight w:val="5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900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Подъем туловища из положения лежа за 30 сек (раз)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DD0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B2E2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514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08E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8C5E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E04A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7788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97E4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C67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A040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</w:tr>
      <w:tr w:rsidR="00BF7375" w14:paraId="5CED5A6F" w14:textId="77777777" w:rsidTr="00BF7375">
        <w:trPr>
          <w:trHeight w:val="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EDD0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Подтягивания на высокой перекладине (раз)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0A52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C9B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9C0C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5545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1AE6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B36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86E9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6D77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3962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458F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F7375" w14:paraId="0F731D6D" w14:textId="77777777" w:rsidTr="00BF7375">
        <w:trPr>
          <w:trHeight w:val="3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4C36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Отжимание в упоре лежа (раз)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7F12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AC03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93BA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3FF6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E73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0073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3157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B04B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1758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6C99" w14:textId="77777777" w:rsidR="00BF7375" w:rsidRDefault="00BF73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</w:tbl>
    <w:p w14:paraId="3631C2FA" w14:textId="77777777" w:rsidR="00EB73F8" w:rsidRPr="00C71AA3" w:rsidRDefault="00EB73F8" w:rsidP="00EB73F8">
      <w:pPr>
        <w:ind w:firstLine="720"/>
        <w:jc w:val="both"/>
        <w:rPr>
          <w:bCs/>
          <w:sz w:val="24"/>
          <w:szCs w:val="24"/>
        </w:rPr>
      </w:pPr>
    </w:p>
    <w:p w14:paraId="3199BD99" w14:textId="77777777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физического развития производится по общепринятой методике биометрических измерений.</w:t>
      </w:r>
    </w:p>
    <w:p w14:paraId="720B6CBF" w14:textId="77777777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физической подготовленности складывается из отдельных оценок уровня основных физических качеств: силы, быстроты, выносливости и гибкости. При этом основное внимание уделяется ведущим для данной спортивной дисциплины физическим качествам или отдельным способностям, с оставляющим эти обобщенные понятия.</w:t>
      </w:r>
    </w:p>
    <w:p w14:paraId="3B57D73E" w14:textId="5EE164A5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технической подготовленности</w:t>
      </w:r>
      <w:r w:rsidR="00403103" w:rsidRPr="001D0363">
        <w:rPr>
          <w:sz w:val="28"/>
          <w:szCs w:val="28"/>
        </w:rPr>
        <w:t xml:space="preserve"> </w:t>
      </w:r>
      <w:r w:rsidR="00403103" w:rsidRPr="00931D92">
        <w:rPr>
          <w:sz w:val="28"/>
          <w:szCs w:val="28"/>
        </w:rPr>
        <w:t>(Приложение №1)</w:t>
      </w:r>
      <w:r w:rsidRPr="00931D92">
        <w:rPr>
          <w:sz w:val="28"/>
          <w:szCs w:val="28"/>
        </w:rPr>
        <w:t xml:space="preserve"> </w:t>
      </w:r>
      <w:r w:rsidRPr="001D0363">
        <w:rPr>
          <w:sz w:val="28"/>
          <w:szCs w:val="28"/>
        </w:rPr>
        <w:t>- качественная оценка разносторонности и эффективности техники.</w:t>
      </w:r>
    </w:p>
    <w:p w14:paraId="17A653A6" w14:textId="4C240A05" w:rsidR="00EB73F8" w:rsidRPr="001D0363" w:rsidRDefault="00EB73F8" w:rsidP="00EB73F8">
      <w:pPr>
        <w:ind w:firstLine="709"/>
        <w:jc w:val="both"/>
        <w:rPr>
          <w:sz w:val="28"/>
          <w:szCs w:val="28"/>
        </w:rPr>
      </w:pPr>
      <w:r w:rsidRPr="001D0363">
        <w:rPr>
          <w:sz w:val="28"/>
          <w:szCs w:val="28"/>
        </w:rPr>
        <w:t>Оценка состояния подготовленности спортсмена проводится в ходе контрольных измерительных срезов (тестирования) или в процессе соревнований и включает оценку: физической, технической, тактической подготовленности; психического состояния и поведения в процессе игровой деятельности.</w:t>
      </w:r>
    </w:p>
    <w:p w14:paraId="20D664B5" w14:textId="793C0523" w:rsidR="006810DA" w:rsidRDefault="00EB73F8" w:rsidP="00EB73F8">
      <w:pPr>
        <w:ind w:firstLine="709"/>
        <w:jc w:val="both"/>
        <w:rPr>
          <w:sz w:val="28"/>
          <w:szCs w:val="28"/>
        </w:rPr>
      </w:pPr>
      <w:r w:rsidRPr="00AC381E">
        <w:rPr>
          <w:sz w:val="28"/>
          <w:szCs w:val="28"/>
        </w:rPr>
        <w:t>Соревнования проводятся в группе в основном для приобретения соревновательного опыта, умения правильно применять на дистанции</w:t>
      </w:r>
      <w:r w:rsidR="006810DA">
        <w:rPr>
          <w:sz w:val="28"/>
          <w:szCs w:val="28"/>
        </w:rPr>
        <w:t xml:space="preserve"> технические навыки и умения для успешного осуществления выбранного пути.</w:t>
      </w:r>
    </w:p>
    <w:p w14:paraId="3E35810F" w14:textId="77777777" w:rsidR="006810DA" w:rsidRDefault="006810DA" w:rsidP="00EB73F8">
      <w:pPr>
        <w:ind w:firstLine="709"/>
        <w:jc w:val="both"/>
        <w:rPr>
          <w:sz w:val="28"/>
          <w:szCs w:val="28"/>
        </w:rPr>
      </w:pPr>
    </w:p>
    <w:p w14:paraId="0A0CD299" w14:textId="1E757FB9" w:rsidR="00EB73F8" w:rsidRPr="001D0363" w:rsidRDefault="001D0363" w:rsidP="001D0363">
      <w:pPr>
        <w:pStyle w:val="a9"/>
        <w:numPr>
          <w:ilvl w:val="1"/>
          <w:numId w:val="4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D0363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  <w:r w:rsidR="00BA19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C2EE8DA" w14:textId="2EB1815C" w:rsidR="00B82563" w:rsidRDefault="00B82563" w:rsidP="00B82563">
      <w:pPr>
        <w:autoSpaceDN/>
        <w:adjustRightInd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82563">
        <w:rPr>
          <w:bCs/>
          <w:i/>
          <w:sz w:val="28"/>
          <w:szCs w:val="28"/>
        </w:rPr>
        <w:t>Материально-техническое обеспечени</w:t>
      </w:r>
      <w:r>
        <w:rPr>
          <w:bCs/>
          <w:i/>
          <w:sz w:val="28"/>
          <w:szCs w:val="28"/>
        </w:rPr>
        <w:t xml:space="preserve">е </w:t>
      </w:r>
      <w:r w:rsidRPr="00B82563">
        <w:rPr>
          <w:rFonts w:eastAsiaTheme="minorHAnsi"/>
          <w:sz w:val="28"/>
          <w:szCs w:val="28"/>
          <w:lang w:eastAsia="en-US"/>
        </w:rPr>
        <w:t xml:space="preserve">(в том числе на основании договоров, заключенных в соответствии с гражданским законодательством Российской Федерации, существенным условием которых является право пользования соответствующей материально-технической базой и (или) объектом </w:t>
      </w:r>
      <w:r w:rsidRPr="00B82563">
        <w:rPr>
          <w:rFonts w:eastAsiaTheme="minorHAnsi"/>
          <w:sz w:val="28"/>
          <w:szCs w:val="28"/>
          <w:lang w:eastAsia="en-US"/>
        </w:rPr>
        <w:lastRenderedPageBreak/>
        <w:t>инфраструктуры):</w:t>
      </w:r>
    </w:p>
    <w:p w14:paraId="1178657E" w14:textId="13CB9496" w:rsidR="00D3617A" w:rsidRPr="00D3617A" w:rsidRDefault="00931D92" w:rsidP="00931D92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17A" w:rsidRPr="00D3617A">
        <w:rPr>
          <w:sz w:val="28"/>
          <w:szCs w:val="28"/>
        </w:rPr>
        <w:t xml:space="preserve"> спортивная многофункциональная площадка, спортивный городок; </w:t>
      </w:r>
    </w:p>
    <w:p w14:paraId="6EB81E89" w14:textId="73832019" w:rsidR="00B82563" w:rsidRPr="00B82563" w:rsidRDefault="00931D92" w:rsidP="00931D92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82563" w:rsidRPr="00B82563">
        <w:rPr>
          <w:sz w:val="28"/>
          <w:szCs w:val="28"/>
        </w:rPr>
        <w:t>раздевалки (жен, муж)</w:t>
      </w:r>
      <w:r w:rsidR="00B82563">
        <w:rPr>
          <w:sz w:val="28"/>
          <w:szCs w:val="28"/>
        </w:rPr>
        <w:t>;</w:t>
      </w:r>
    </w:p>
    <w:p w14:paraId="2878697A" w14:textId="49FF957E" w:rsidR="00B82563" w:rsidRPr="00B82563" w:rsidRDefault="00931D92" w:rsidP="00931D92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82563" w:rsidRPr="00B82563">
        <w:rPr>
          <w:sz w:val="28"/>
          <w:szCs w:val="28"/>
        </w:rPr>
        <w:t>душевая, сан узлы</w:t>
      </w:r>
      <w:r w:rsidR="00B82563">
        <w:rPr>
          <w:sz w:val="28"/>
          <w:szCs w:val="28"/>
        </w:rPr>
        <w:t>.</w:t>
      </w:r>
      <w:r w:rsidR="00B82563" w:rsidRPr="00B82563">
        <w:rPr>
          <w:sz w:val="28"/>
          <w:szCs w:val="28"/>
        </w:rPr>
        <w:t xml:space="preserve"> </w:t>
      </w:r>
    </w:p>
    <w:p w14:paraId="1D73D5B2" w14:textId="6462EE54" w:rsidR="00E26085" w:rsidRPr="002D6211" w:rsidRDefault="00E26085" w:rsidP="0046278D">
      <w:pPr>
        <w:tabs>
          <w:tab w:val="left" w:pos="0"/>
        </w:tabs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B82563" w:rsidRPr="00B75F2A">
        <w:rPr>
          <w:bCs/>
          <w:i/>
          <w:iCs/>
          <w:sz w:val="28"/>
          <w:szCs w:val="28"/>
        </w:rPr>
        <w:t>Оборудование и спортивный инвентарь</w:t>
      </w:r>
      <w:r w:rsidR="00B75F2A">
        <w:rPr>
          <w:bCs/>
          <w:i/>
          <w:iCs/>
          <w:sz w:val="28"/>
          <w:szCs w:val="28"/>
        </w:rPr>
        <w:t>:</w:t>
      </w:r>
    </w:p>
    <w:p w14:paraId="353FFEE7" w14:textId="4DD32A88" w:rsidR="00D3617A" w:rsidRPr="00D3617A" w:rsidRDefault="00D3617A" w:rsidP="00931D92">
      <w:pPr>
        <w:shd w:val="clear" w:color="auto" w:fill="FFFFFF"/>
        <w:tabs>
          <w:tab w:val="left" w:pos="557"/>
        </w:tabs>
        <w:spacing w:line="276" w:lineRule="auto"/>
        <w:ind w:left="1080"/>
        <w:jc w:val="both"/>
        <w:rPr>
          <w:sz w:val="28"/>
          <w:szCs w:val="28"/>
        </w:rPr>
      </w:pPr>
      <w:r w:rsidRPr="00D3617A">
        <w:rPr>
          <w:sz w:val="28"/>
          <w:szCs w:val="28"/>
        </w:rPr>
        <w:t>- необходимое оборудование (</w:t>
      </w:r>
      <w:r w:rsidR="006810DA">
        <w:rPr>
          <w:sz w:val="28"/>
          <w:szCs w:val="28"/>
        </w:rPr>
        <w:t>оборудование для установки КП, средства отметки, компасы, картографический материал, ф</w:t>
      </w:r>
      <w:r w:rsidRPr="00D3617A">
        <w:rPr>
          <w:sz w:val="28"/>
          <w:szCs w:val="28"/>
        </w:rPr>
        <w:t>утбольны</w:t>
      </w:r>
      <w:r w:rsidR="00931D92">
        <w:rPr>
          <w:sz w:val="28"/>
          <w:szCs w:val="28"/>
        </w:rPr>
        <w:t>й</w:t>
      </w:r>
      <w:r w:rsidRPr="00D3617A">
        <w:rPr>
          <w:sz w:val="28"/>
          <w:szCs w:val="28"/>
        </w:rPr>
        <w:t xml:space="preserve">, </w:t>
      </w:r>
      <w:r w:rsidR="00931D92">
        <w:rPr>
          <w:sz w:val="28"/>
          <w:szCs w:val="28"/>
        </w:rPr>
        <w:t>волейбольный</w:t>
      </w:r>
      <w:r w:rsidRPr="00D3617A">
        <w:rPr>
          <w:sz w:val="28"/>
          <w:szCs w:val="28"/>
        </w:rPr>
        <w:t xml:space="preserve"> мячи, эстафетные палочки, обручи, гимнастические палки, стойки для разметки площадки, коврики, конусы и т.д.)</w:t>
      </w:r>
      <w:r w:rsidR="006810DA">
        <w:rPr>
          <w:sz w:val="28"/>
          <w:szCs w:val="28"/>
        </w:rPr>
        <w:t>.</w:t>
      </w:r>
      <w:r w:rsidRPr="00D3617A">
        <w:rPr>
          <w:sz w:val="28"/>
          <w:szCs w:val="28"/>
        </w:rPr>
        <w:t xml:space="preserve"> </w:t>
      </w:r>
    </w:p>
    <w:p w14:paraId="63D03048" w14:textId="7909483F" w:rsidR="00E26085" w:rsidRDefault="00E26085" w:rsidP="0046278D">
      <w:pPr>
        <w:spacing w:line="276" w:lineRule="auto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25A2FA" w14:textId="1CF032AA" w:rsidR="0026079D" w:rsidRDefault="0026079D" w:rsidP="001D0363">
      <w:pPr>
        <w:pStyle w:val="a9"/>
        <w:numPr>
          <w:ilvl w:val="1"/>
          <w:numId w:val="45"/>
        </w:numPr>
        <w:rPr>
          <w:rStyle w:val="af2"/>
          <w:rFonts w:ascii="Times New Roman" w:hAnsi="Times New Roman" w:cs="Times New Roman"/>
          <w:sz w:val="28"/>
          <w:szCs w:val="28"/>
        </w:rPr>
      </w:pPr>
      <w:r w:rsidRPr="0026079D">
        <w:rPr>
          <w:rStyle w:val="af2"/>
          <w:rFonts w:ascii="Times New Roman" w:hAnsi="Times New Roman" w:cs="Times New Roman"/>
          <w:sz w:val="28"/>
          <w:szCs w:val="28"/>
        </w:rPr>
        <w:t>Кадровое обеспечение</w:t>
      </w:r>
      <w:r>
        <w:rPr>
          <w:rStyle w:val="af2"/>
          <w:rFonts w:ascii="Times New Roman" w:hAnsi="Times New Roman" w:cs="Times New Roman"/>
          <w:sz w:val="28"/>
          <w:szCs w:val="28"/>
        </w:rPr>
        <w:t>.</w:t>
      </w:r>
    </w:p>
    <w:p w14:paraId="50C1F4C5" w14:textId="73C76910" w:rsidR="00B75F2A" w:rsidRPr="00B0279F" w:rsidRDefault="00B75F2A" w:rsidP="00B75F2A">
      <w:pPr>
        <w:spacing w:line="276" w:lineRule="auto"/>
        <w:ind w:firstLine="708"/>
        <w:jc w:val="both"/>
        <w:rPr>
          <w:rStyle w:val="font12"/>
          <w:bCs/>
          <w:sz w:val="28"/>
          <w:szCs w:val="28"/>
        </w:rPr>
      </w:pPr>
      <w:r w:rsidRPr="00B75F2A">
        <w:rPr>
          <w:rStyle w:val="font12"/>
          <w:bCs/>
          <w:sz w:val="28"/>
          <w:szCs w:val="28"/>
        </w:rPr>
        <w:t xml:space="preserve">К реализации программы допускаются педагогические работники физкультурно-спортивного профиля, владеющие методикой преподавания и обучения </w:t>
      </w:r>
      <w:r w:rsidR="006810DA">
        <w:rPr>
          <w:rStyle w:val="font12"/>
          <w:bCs/>
          <w:sz w:val="28"/>
          <w:szCs w:val="28"/>
        </w:rPr>
        <w:t>спортивному ориентированию</w:t>
      </w:r>
      <w:r w:rsidRPr="00B0279F">
        <w:rPr>
          <w:rStyle w:val="font12"/>
          <w:bCs/>
          <w:sz w:val="28"/>
          <w:szCs w:val="28"/>
        </w:rPr>
        <w:t>.</w:t>
      </w:r>
    </w:p>
    <w:p w14:paraId="3EA97E76" w14:textId="022DE03A" w:rsidR="00DB495D" w:rsidRDefault="00B75F2A" w:rsidP="00B75F2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 w:rsidRPr="00B75F2A">
        <w:rPr>
          <w:rStyle w:val="font12"/>
          <w:sz w:val="28"/>
          <w:szCs w:val="28"/>
        </w:rPr>
        <w:t>Уровень квалификации лиц, должен соответствовать требованиям, установленным профессиональным стандартом «Тренер-преподаватель», утвержденным приказом Минтруда России от 24.12.2020 № 952н (зарегистрирован Минюстом России 25.01.2021, регистрационный № 62203)</w:t>
      </w:r>
      <w:r w:rsidR="00A36342">
        <w:rPr>
          <w:rStyle w:val="font12"/>
          <w:sz w:val="28"/>
          <w:szCs w:val="28"/>
        </w:rPr>
        <w:t>;</w:t>
      </w:r>
    </w:p>
    <w:p w14:paraId="6666F89F" w14:textId="77B421D4" w:rsidR="001F0852" w:rsidRDefault="001F0852" w:rsidP="001F0852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  <w:r>
        <w:rPr>
          <w:rStyle w:val="font12"/>
          <w:sz w:val="28"/>
          <w:szCs w:val="28"/>
        </w:rPr>
        <w:t>«</w:t>
      </w:r>
      <w:r w:rsidR="00DB495D">
        <w:rPr>
          <w:rStyle w:val="font12"/>
          <w:sz w:val="28"/>
          <w:szCs w:val="28"/>
        </w:rPr>
        <w:t>Педагог дополнительного образования</w:t>
      </w:r>
      <w:r>
        <w:rPr>
          <w:rStyle w:val="font12"/>
          <w:sz w:val="28"/>
          <w:szCs w:val="28"/>
        </w:rPr>
        <w:t xml:space="preserve"> для детей и взрослых»</w:t>
      </w:r>
      <w:r w:rsidR="00DB495D">
        <w:rPr>
          <w:rStyle w:val="font12"/>
          <w:sz w:val="28"/>
          <w:szCs w:val="28"/>
        </w:rPr>
        <w:t>.</w:t>
      </w:r>
      <w:r>
        <w:rPr>
          <w:rStyle w:val="font12"/>
          <w:sz w:val="28"/>
          <w:szCs w:val="28"/>
        </w:rPr>
        <w:t xml:space="preserve"> Профессиональной стандарт утвержден Приказом Министерства труда и социальной защиты РФ 22.09.2021 года № 652-н </w:t>
      </w:r>
      <w:r w:rsidRPr="00B75F2A">
        <w:rPr>
          <w:rStyle w:val="font12"/>
          <w:sz w:val="28"/>
          <w:szCs w:val="28"/>
        </w:rPr>
        <w:t xml:space="preserve">(зарегистрирован Минюстом России </w:t>
      </w:r>
      <w:r>
        <w:rPr>
          <w:rStyle w:val="font12"/>
          <w:sz w:val="28"/>
          <w:szCs w:val="28"/>
        </w:rPr>
        <w:t>17</w:t>
      </w:r>
      <w:r w:rsidRPr="00B75F2A">
        <w:rPr>
          <w:rStyle w:val="font12"/>
          <w:sz w:val="28"/>
          <w:szCs w:val="28"/>
        </w:rPr>
        <w:t>.</w:t>
      </w:r>
      <w:r>
        <w:rPr>
          <w:rStyle w:val="font12"/>
          <w:sz w:val="28"/>
          <w:szCs w:val="28"/>
        </w:rPr>
        <w:t>12</w:t>
      </w:r>
      <w:r w:rsidRPr="00B75F2A">
        <w:rPr>
          <w:rStyle w:val="font12"/>
          <w:sz w:val="28"/>
          <w:szCs w:val="28"/>
        </w:rPr>
        <w:t>.2021, регистрационный № 6</w:t>
      </w:r>
      <w:r>
        <w:rPr>
          <w:rStyle w:val="font12"/>
          <w:sz w:val="28"/>
          <w:szCs w:val="28"/>
        </w:rPr>
        <w:t>6403</w:t>
      </w:r>
      <w:r w:rsidRPr="00B75F2A">
        <w:rPr>
          <w:rStyle w:val="font12"/>
          <w:sz w:val="28"/>
          <w:szCs w:val="28"/>
        </w:rPr>
        <w:t>)</w:t>
      </w:r>
      <w:r>
        <w:rPr>
          <w:rStyle w:val="font12"/>
          <w:sz w:val="28"/>
          <w:szCs w:val="28"/>
        </w:rPr>
        <w:t>.</w:t>
      </w:r>
    </w:p>
    <w:p w14:paraId="6A83C26B" w14:textId="5BC66EFE" w:rsidR="001F0852" w:rsidRDefault="001F0852" w:rsidP="00B75F2A">
      <w:pPr>
        <w:spacing w:line="276" w:lineRule="auto"/>
        <w:ind w:firstLine="708"/>
        <w:jc w:val="both"/>
        <w:rPr>
          <w:rStyle w:val="font12"/>
          <w:sz w:val="28"/>
          <w:szCs w:val="28"/>
        </w:rPr>
      </w:pPr>
    </w:p>
    <w:p w14:paraId="57A95DD3" w14:textId="26EAD784" w:rsidR="00EC21CA" w:rsidRPr="001D0363" w:rsidRDefault="001D0363" w:rsidP="001D0363">
      <w:pPr>
        <w:pStyle w:val="a9"/>
        <w:numPr>
          <w:ilvl w:val="1"/>
          <w:numId w:val="4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363">
        <w:rPr>
          <w:rFonts w:ascii="Times New Roman" w:hAnsi="Times New Roman" w:cs="Times New Roman"/>
          <w:b/>
          <w:sz w:val="28"/>
          <w:szCs w:val="28"/>
        </w:rPr>
        <w:t>Перечень информационного обеспечения.</w:t>
      </w:r>
    </w:p>
    <w:p w14:paraId="44D9157E" w14:textId="7F442E64" w:rsidR="00E26085" w:rsidRDefault="00E26085" w:rsidP="00E26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D0363">
        <w:rPr>
          <w:b/>
          <w:sz w:val="28"/>
          <w:szCs w:val="28"/>
        </w:rPr>
        <w:t>писок литературы.</w:t>
      </w:r>
    </w:p>
    <w:p w14:paraId="01E026F4" w14:textId="77777777" w:rsidR="00745FE5" w:rsidRDefault="00745FE5" w:rsidP="00E26085">
      <w:pPr>
        <w:jc w:val="center"/>
        <w:rPr>
          <w:b/>
          <w:sz w:val="28"/>
          <w:szCs w:val="28"/>
        </w:rPr>
      </w:pPr>
    </w:p>
    <w:p w14:paraId="1B891EBE" w14:textId="77777777" w:rsidR="00745FE5" w:rsidRPr="00745FE5" w:rsidRDefault="00745FE5" w:rsidP="00745FE5">
      <w:pPr>
        <w:numPr>
          <w:ilvl w:val="0"/>
          <w:numId w:val="47"/>
        </w:numPr>
        <w:tabs>
          <w:tab w:val="left" w:pos="378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>Константинов Ю.С. Программа детско-юношеской спортивной школы по спортивному ориентированию. - М.: ЦДЭТС МП СССР, 1978.</w:t>
      </w:r>
    </w:p>
    <w:p w14:paraId="766D1BCA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>Магомедов А.М., Сафонова М.В. Система подготовки младших школьников в начальный период обучения спортивному ориентированию. - М.: ЦРИБ “Турист”, 1978.</w:t>
      </w:r>
    </w:p>
    <w:p w14:paraId="52CFFA22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>Бардин К.В. Азбука туризма. - М.: Просвещение, 1982.</w:t>
      </w:r>
    </w:p>
    <w:p w14:paraId="0FBBDDF8" w14:textId="77777777" w:rsidR="00745FE5" w:rsidRPr="00745FE5" w:rsidRDefault="00745FE5" w:rsidP="00745FE5">
      <w:pPr>
        <w:numPr>
          <w:ilvl w:val="0"/>
          <w:numId w:val="47"/>
        </w:numPr>
        <w:tabs>
          <w:tab w:val="left" w:pos="387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 xml:space="preserve">Васильев Н.Д. Спортивное ориентирование: Учебное </w:t>
      </w:r>
      <w:proofErr w:type="gramStart"/>
      <w:r w:rsidRPr="00745FE5">
        <w:rPr>
          <w:color w:val="000000"/>
          <w:sz w:val="28"/>
          <w:szCs w:val="28"/>
          <w:lang w:bidi="ru-RU"/>
        </w:rPr>
        <w:t>пособие.-</w:t>
      </w:r>
      <w:proofErr w:type="gramEnd"/>
      <w:r w:rsidRPr="00745FE5">
        <w:rPr>
          <w:color w:val="000000"/>
          <w:sz w:val="28"/>
          <w:szCs w:val="28"/>
          <w:lang w:bidi="ru-RU"/>
        </w:rPr>
        <w:t xml:space="preserve"> Волгоград: ВГИФК, 1983.5.</w:t>
      </w:r>
    </w:p>
    <w:p w14:paraId="353F30FC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>Алешин В.М. Карта в спортивном ориентировании. - М.: Физкультура и спорт, 1983.</w:t>
      </w:r>
    </w:p>
    <w:p w14:paraId="54470EBC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 xml:space="preserve">Иванов Е.И. Начальная подготовка </w:t>
      </w:r>
      <w:proofErr w:type="gramStart"/>
      <w:r w:rsidRPr="00745FE5">
        <w:rPr>
          <w:color w:val="000000"/>
          <w:sz w:val="28"/>
          <w:szCs w:val="28"/>
          <w:lang w:bidi="ru-RU"/>
        </w:rPr>
        <w:t>ориентировщика.-</w:t>
      </w:r>
      <w:proofErr w:type="gramEnd"/>
      <w:r w:rsidRPr="00745FE5">
        <w:rPr>
          <w:color w:val="000000"/>
          <w:sz w:val="28"/>
          <w:szCs w:val="28"/>
          <w:lang w:bidi="ru-RU"/>
        </w:rPr>
        <w:t xml:space="preserve"> М.: Физкультура и спорт, 1985.</w:t>
      </w:r>
    </w:p>
    <w:p w14:paraId="450D1E4F" w14:textId="77777777" w:rsidR="00745FE5" w:rsidRPr="00745FE5" w:rsidRDefault="00745FE5" w:rsidP="00745FE5">
      <w:pPr>
        <w:numPr>
          <w:ilvl w:val="0"/>
          <w:numId w:val="47"/>
        </w:numPr>
        <w:tabs>
          <w:tab w:val="left" w:pos="378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proofErr w:type="spellStart"/>
      <w:r w:rsidRPr="00745FE5">
        <w:rPr>
          <w:color w:val="000000"/>
          <w:sz w:val="28"/>
          <w:szCs w:val="28"/>
          <w:lang w:bidi="ru-RU"/>
        </w:rPr>
        <w:t>Ганопольский</w:t>
      </w:r>
      <w:proofErr w:type="spellEnd"/>
      <w:r w:rsidRPr="00745FE5">
        <w:rPr>
          <w:color w:val="000000"/>
          <w:sz w:val="28"/>
          <w:szCs w:val="28"/>
          <w:lang w:bidi="ru-RU"/>
        </w:rPr>
        <w:t xml:space="preserve"> В.И. Туризм и спортивное ориентирование: Учебник. - М.: Физкультура и спорт, 1987.</w:t>
      </w:r>
    </w:p>
    <w:p w14:paraId="235098A3" w14:textId="77777777" w:rsidR="00745FE5" w:rsidRPr="00745FE5" w:rsidRDefault="00745FE5" w:rsidP="00745FE5">
      <w:pPr>
        <w:numPr>
          <w:ilvl w:val="0"/>
          <w:numId w:val="47"/>
        </w:numPr>
        <w:tabs>
          <w:tab w:val="left" w:pos="523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>Воробьев А.Н. Тренировка, работоспособность, реабилитация. М.: Физкультура и спорт, 1989.</w:t>
      </w:r>
    </w:p>
    <w:p w14:paraId="4124F0BA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lastRenderedPageBreak/>
        <w:t xml:space="preserve">Воронов Ю.С. Комплексный педагогический контроль в спортивном ориентировании: Учебное </w:t>
      </w:r>
      <w:proofErr w:type="gramStart"/>
      <w:r w:rsidRPr="00745FE5">
        <w:rPr>
          <w:color w:val="000000"/>
          <w:sz w:val="28"/>
          <w:szCs w:val="28"/>
          <w:lang w:bidi="ru-RU"/>
        </w:rPr>
        <w:t>пособие.-</w:t>
      </w:r>
      <w:proofErr w:type="gramEnd"/>
      <w:r w:rsidRPr="00745FE5">
        <w:rPr>
          <w:color w:val="000000"/>
          <w:sz w:val="28"/>
          <w:szCs w:val="28"/>
          <w:lang w:bidi="ru-RU"/>
        </w:rPr>
        <w:t xml:space="preserve"> Смоленск: СГИФК, 1995.</w:t>
      </w:r>
    </w:p>
    <w:p w14:paraId="4133F818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 xml:space="preserve">Маслов А.Г., Константинов Ю.С., </w:t>
      </w:r>
      <w:proofErr w:type="spellStart"/>
      <w:r w:rsidRPr="00745FE5">
        <w:rPr>
          <w:color w:val="000000"/>
          <w:sz w:val="28"/>
          <w:szCs w:val="28"/>
          <w:lang w:bidi="ru-RU"/>
        </w:rPr>
        <w:t>Дрогов</w:t>
      </w:r>
      <w:proofErr w:type="spellEnd"/>
      <w:r w:rsidRPr="00745FE5">
        <w:rPr>
          <w:color w:val="000000"/>
          <w:sz w:val="28"/>
          <w:szCs w:val="28"/>
          <w:lang w:bidi="ru-RU"/>
        </w:rPr>
        <w:t xml:space="preserve"> И.А. Лето, дети и туризм. - М.: </w:t>
      </w:r>
      <w:proofErr w:type="spellStart"/>
      <w:r w:rsidRPr="00745FE5">
        <w:rPr>
          <w:color w:val="000000"/>
          <w:sz w:val="28"/>
          <w:szCs w:val="28"/>
          <w:lang w:bidi="ru-RU"/>
        </w:rPr>
        <w:t>ЦДЮТур</w:t>
      </w:r>
      <w:proofErr w:type="spellEnd"/>
      <w:r w:rsidRPr="00745FE5">
        <w:rPr>
          <w:color w:val="000000"/>
          <w:sz w:val="28"/>
          <w:szCs w:val="28"/>
          <w:lang w:bidi="ru-RU"/>
        </w:rPr>
        <w:t>, 1997.</w:t>
      </w:r>
    </w:p>
    <w:p w14:paraId="01C19979" w14:textId="77777777" w:rsidR="00745FE5" w:rsidRP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 xml:space="preserve">Воронов Ю.С. Тесты и занимательные задачи для юных ориентировщиков: Учебное </w:t>
      </w:r>
      <w:proofErr w:type="gramStart"/>
      <w:r w:rsidRPr="00745FE5">
        <w:rPr>
          <w:color w:val="000000"/>
          <w:sz w:val="28"/>
          <w:szCs w:val="28"/>
          <w:lang w:bidi="ru-RU"/>
        </w:rPr>
        <w:t>пособие.-</w:t>
      </w:r>
      <w:proofErr w:type="gramEnd"/>
      <w:r w:rsidRPr="00745FE5">
        <w:rPr>
          <w:color w:val="000000"/>
          <w:sz w:val="28"/>
          <w:szCs w:val="28"/>
          <w:lang w:bidi="ru-RU"/>
        </w:rPr>
        <w:t xml:space="preserve"> Смоленск: СГИФК, 1998.</w:t>
      </w:r>
    </w:p>
    <w:p w14:paraId="7B2967E2" w14:textId="77777777" w:rsidR="00745FE5" w:rsidRDefault="00745FE5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745FE5">
        <w:rPr>
          <w:color w:val="000000"/>
          <w:sz w:val="28"/>
          <w:szCs w:val="28"/>
          <w:lang w:bidi="ru-RU"/>
        </w:rPr>
        <w:t xml:space="preserve">Воронов Ю.С., Николин М.В., Малахова ГЮ. Методика обучения юных ориентировщиков технико-тактическим действиям и навыкам: Учебное </w:t>
      </w:r>
      <w:proofErr w:type="gramStart"/>
      <w:r w:rsidRPr="00745FE5">
        <w:rPr>
          <w:color w:val="000000"/>
          <w:sz w:val="28"/>
          <w:szCs w:val="28"/>
          <w:lang w:bidi="ru-RU"/>
        </w:rPr>
        <w:t>пособие.-</w:t>
      </w:r>
      <w:proofErr w:type="gramEnd"/>
      <w:r w:rsidRPr="00745FE5">
        <w:rPr>
          <w:color w:val="000000"/>
          <w:sz w:val="28"/>
          <w:szCs w:val="28"/>
          <w:lang w:bidi="ru-RU"/>
        </w:rPr>
        <w:t xml:space="preserve"> Смоленск, 1998.</w:t>
      </w:r>
    </w:p>
    <w:p w14:paraId="28DF9A06" w14:textId="7937F968" w:rsidR="005E0C8F" w:rsidRPr="00745FE5" w:rsidRDefault="005E0C8F" w:rsidP="00745FE5">
      <w:pPr>
        <w:numPr>
          <w:ilvl w:val="0"/>
          <w:numId w:val="47"/>
        </w:numPr>
        <w:tabs>
          <w:tab w:val="left" w:pos="382"/>
        </w:tabs>
        <w:autoSpaceDE/>
        <w:autoSpaceDN/>
        <w:adjustRightInd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5E0C8F">
        <w:rPr>
          <w:color w:val="000000"/>
          <w:sz w:val="28"/>
          <w:szCs w:val="28"/>
          <w:lang w:bidi="ru-RU"/>
        </w:rPr>
        <w:t>Моргунова</w:t>
      </w:r>
      <w:r>
        <w:rPr>
          <w:color w:val="000000"/>
          <w:sz w:val="28"/>
          <w:szCs w:val="28"/>
          <w:lang w:bidi="ru-RU"/>
        </w:rPr>
        <w:t xml:space="preserve"> Т</w:t>
      </w:r>
      <w:r w:rsidRPr="005E0C8F">
        <w:rPr>
          <w:color w:val="000000"/>
          <w:sz w:val="28"/>
          <w:szCs w:val="28"/>
          <w:lang w:bidi="ru-RU"/>
        </w:rPr>
        <w:t>. В. Обучающие и контрольные тесты по спортивному ориентированию. Учебно-методическое пособие. - М.: Советский спорт, 2008.</w:t>
      </w:r>
    </w:p>
    <w:p w14:paraId="1D00A4B8" w14:textId="77777777" w:rsidR="00745FE5" w:rsidRDefault="00745FE5" w:rsidP="00E26085">
      <w:pPr>
        <w:jc w:val="center"/>
        <w:rPr>
          <w:b/>
          <w:sz w:val="28"/>
          <w:szCs w:val="28"/>
        </w:rPr>
      </w:pPr>
    </w:p>
    <w:p w14:paraId="52A86CF2" w14:textId="77777777" w:rsidR="00D3617A" w:rsidRPr="00D3617A" w:rsidRDefault="00D3617A" w:rsidP="00D3617A">
      <w:pPr>
        <w:widowControl/>
        <w:autoSpaceDE/>
        <w:autoSpaceDN/>
        <w:adjustRightInd/>
        <w:ind w:firstLine="709"/>
        <w:jc w:val="both"/>
        <w:rPr>
          <w:b/>
          <w:bCs/>
          <w:i/>
          <w:sz w:val="28"/>
          <w:szCs w:val="28"/>
        </w:rPr>
      </w:pPr>
    </w:p>
    <w:p w14:paraId="22685423" w14:textId="77777777" w:rsidR="00D3617A" w:rsidRPr="00D3617A" w:rsidRDefault="00D3617A" w:rsidP="00D3617A">
      <w:pPr>
        <w:widowControl/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D3617A">
        <w:rPr>
          <w:b/>
          <w:bCs/>
          <w:i/>
          <w:sz w:val="28"/>
          <w:szCs w:val="28"/>
        </w:rPr>
        <w:t>Перечень Интернет-ресурсов.</w:t>
      </w:r>
    </w:p>
    <w:p w14:paraId="17707C7D" w14:textId="77777777" w:rsidR="00D3617A" w:rsidRPr="00D3617A" w:rsidRDefault="00D3617A" w:rsidP="00D3617A">
      <w:pPr>
        <w:widowControl/>
        <w:numPr>
          <w:ilvl w:val="0"/>
          <w:numId w:val="42"/>
        </w:numPr>
        <w:autoSpaceDE/>
        <w:autoSpaceDN/>
        <w:adjustRightInd/>
        <w:ind w:left="0" w:firstLine="0"/>
        <w:jc w:val="both"/>
        <w:rPr>
          <w:sz w:val="28"/>
          <w:szCs w:val="28"/>
          <w:lang w:bidi="ru-RU"/>
        </w:rPr>
      </w:pPr>
      <w:r w:rsidRPr="00D3617A">
        <w:rPr>
          <w:sz w:val="28"/>
          <w:szCs w:val="28"/>
          <w:lang w:bidi="ru-RU"/>
        </w:rPr>
        <w:t xml:space="preserve">Официальный интернет-сайт РУСАДА </w:t>
      </w:r>
      <w:r w:rsidRPr="00D3617A">
        <w:rPr>
          <w:sz w:val="28"/>
          <w:szCs w:val="28"/>
          <w:u w:val="single"/>
          <w:lang w:bidi="ru-RU"/>
        </w:rPr>
        <w:t>(</w:t>
      </w:r>
      <w:hyperlink r:id="rId8" w:history="1">
        <w:r w:rsidRPr="00D3617A">
          <w:rPr>
            <w:color w:val="0000FF"/>
            <w:sz w:val="28"/>
            <w:szCs w:val="28"/>
            <w:u w:val="single"/>
            <w:lang w:bidi="ru-RU"/>
          </w:rPr>
          <w:t>http://www.rusada.ru/</w:t>
        </w:r>
      </w:hyperlink>
      <w:r w:rsidRPr="00D3617A">
        <w:rPr>
          <w:sz w:val="28"/>
          <w:szCs w:val="28"/>
          <w:u w:val="single"/>
          <w:lang w:bidi="ru-RU"/>
        </w:rPr>
        <w:t xml:space="preserve">) </w:t>
      </w:r>
    </w:p>
    <w:p w14:paraId="51647C9C" w14:textId="77777777" w:rsidR="00D3617A" w:rsidRPr="00D3617A" w:rsidRDefault="00D3617A" w:rsidP="00D3617A">
      <w:pPr>
        <w:widowControl/>
        <w:numPr>
          <w:ilvl w:val="0"/>
          <w:numId w:val="42"/>
        </w:numPr>
        <w:autoSpaceDE/>
        <w:autoSpaceDN/>
        <w:adjustRightInd/>
        <w:ind w:left="0" w:firstLine="0"/>
        <w:jc w:val="both"/>
        <w:rPr>
          <w:sz w:val="28"/>
          <w:szCs w:val="28"/>
          <w:lang w:bidi="ru-RU"/>
        </w:rPr>
      </w:pPr>
      <w:r w:rsidRPr="00D3617A">
        <w:rPr>
          <w:sz w:val="28"/>
          <w:szCs w:val="28"/>
          <w:lang w:bidi="ru-RU"/>
        </w:rPr>
        <w:t xml:space="preserve">Официальный интернет-сайт ВАДА </w:t>
      </w:r>
      <w:r w:rsidRPr="00D3617A">
        <w:rPr>
          <w:sz w:val="28"/>
          <w:szCs w:val="28"/>
          <w:u w:val="single"/>
          <w:lang w:bidi="ru-RU"/>
        </w:rPr>
        <w:t>(</w:t>
      </w:r>
      <w:hyperlink r:id="rId9" w:history="1">
        <w:r w:rsidRPr="00D3617A">
          <w:rPr>
            <w:color w:val="0000FF"/>
            <w:sz w:val="28"/>
            <w:szCs w:val="28"/>
            <w:u w:val="single"/>
            <w:lang w:bidi="ru-RU"/>
          </w:rPr>
          <w:t>http://www.wada-ama.org/</w:t>
        </w:r>
      </w:hyperlink>
      <w:r w:rsidRPr="00D3617A">
        <w:rPr>
          <w:sz w:val="28"/>
          <w:szCs w:val="28"/>
          <w:u w:val="single"/>
          <w:lang w:bidi="ru-RU"/>
        </w:rPr>
        <w:t xml:space="preserve">) </w:t>
      </w:r>
    </w:p>
    <w:p w14:paraId="170D452A" w14:textId="77777777" w:rsidR="00D3617A" w:rsidRPr="00D3617A" w:rsidRDefault="00D3617A" w:rsidP="00D3617A">
      <w:pPr>
        <w:widowControl/>
        <w:numPr>
          <w:ilvl w:val="0"/>
          <w:numId w:val="42"/>
        </w:numPr>
        <w:autoSpaceDE/>
        <w:autoSpaceDN/>
        <w:adjustRightInd/>
        <w:ind w:left="0" w:firstLine="0"/>
        <w:jc w:val="both"/>
        <w:rPr>
          <w:sz w:val="28"/>
          <w:szCs w:val="28"/>
          <w:lang w:bidi="ru-RU"/>
        </w:rPr>
      </w:pPr>
      <w:r w:rsidRPr="00D3617A">
        <w:rPr>
          <w:sz w:val="28"/>
          <w:szCs w:val="28"/>
          <w:lang w:bidi="ru-RU"/>
        </w:rPr>
        <w:t xml:space="preserve">Официальный интернет-сайт Министерства спорта Российской Федерации </w:t>
      </w:r>
      <w:r w:rsidRPr="00D3617A">
        <w:rPr>
          <w:sz w:val="28"/>
          <w:szCs w:val="28"/>
          <w:u w:val="single"/>
          <w:lang w:bidi="ru-RU"/>
        </w:rPr>
        <w:t>(</w:t>
      </w:r>
      <w:hyperlink r:id="rId10" w:history="1">
        <w:r w:rsidRPr="00D3617A">
          <w:rPr>
            <w:color w:val="0000FF"/>
            <w:sz w:val="28"/>
            <w:szCs w:val="28"/>
            <w:u w:val="single"/>
            <w:lang w:bidi="ru-RU"/>
          </w:rPr>
          <w:t>http://www.minsport.gov.ru/</w:t>
        </w:r>
      </w:hyperlink>
      <w:r w:rsidRPr="00D3617A">
        <w:rPr>
          <w:sz w:val="28"/>
          <w:szCs w:val="28"/>
          <w:u w:val="single"/>
          <w:lang w:bidi="ru-RU"/>
        </w:rPr>
        <w:t xml:space="preserve">) </w:t>
      </w:r>
    </w:p>
    <w:p w14:paraId="26192EB3" w14:textId="6EB87866" w:rsidR="00D3617A" w:rsidRPr="00D3617A" w:rsidRDefault="00BD5773" w:rsidP="00D3617A">
      <w:pPr>
        <w:widowControl/>
        <w:numPr>
          <w:ilvl w:val="0"/>
          <w:numId w:val="42"/>
        </w:numPr>
        <w:autoSpaceDE/>
        <w:autoSpaceDN/>
        <w:adjustRightInd/>
        <w:ind w:left="0" w:firstLine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Официальный интернет-сай Федерации спортивного ориентирования </w:t>
      </w:r>
      <w:proofErr w:type="gramStart"/>
      <w:r>
        <w:rPr>
          <w:sz w:val="28"/>
          <w:szCs w:val="28"/>
          <w:lang w:bidi="ru-RU"/>
        </w:rPr>
        <w:t xml:space="preserve">России  </w:t>
      </w:r>
      <w:r w:rsidRPr="00BD5773">
        <w:rPr>
          <w:sz w:val="28"/>
          <w:szCs w:val="28"/>
          <w:lang w:bidi="ru-RU"/>
        </w:rPr>
        <w:t>https://</w:t>
      </w:r>
      <w:r>
        <w:rPr>
          <w:sz w:val="28"/>
          <w:szCs w:val="28"/>
          <w:lang w:val="en-US" w:bidi="ru-RU"/>
        </w:rPr>
        <w:t>www</w:t>
      </w:r>
      <w:r w:rsidRPr="00BD5773">
        <w:rPr>
          <w:sz w:val="28"/>
          <w:szCs w:val="28"/>
          <w:lang w:bidi="ru-RU"/>
        </w:rPr>
        <w:t>.rufso.ru/</w:t>
      </w:r>
      <w:proofErr w:type="gramEnd"/>
    </w:p>
    <w:p w14:paraId="2F215096" w14:textId="3143407B" w:rsidR="00D3617A" w:rsidRDefault="00D3617A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7C0D6FA5" w14:textId="2A80F94A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30E85889" w14:textId="5C9952A4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01043360" w14:textId="19339C87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6C08B8CA" w14:textId="25A6093E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6DBD6850" w14:textId="1657A845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3BDF256D" w14:textId="7AAB8F93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22AFF776" w14:textId="53B5237C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671F4009" w14:textId="34E87A01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559D3EF2" w14:textId="0C84A7CD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58262DCD" w14:textId="4BB7F281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6ADF2151" w14:textId="0D0E1432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702967B3" w14:textId="7F7C3E4D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5C6F0EFA" w14:textId="2B9E622A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7628BAD3" w14:textId="13941B21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33E178D0" w14:textId="6BE48366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3891D6F7" w14:textId="4DF0A5C2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2413F020" w14:textId="2BEFBDA3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274AF108" w14:textId="010D7915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7CEABE71" w14:textId="5498EE83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0A02E78B" w14:textId="2C796BB5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4925B8AC" w14:textId="472A87FC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45AF9ECC" w14:textId="7D6BC030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29B8E79A" w14:textId="3599C3A8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66F3CD29" w14:textId="32128286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0B262659" w14:textId="5199EBBD" w:rsidR="00965C65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18F58F79" w14:textId="77777777" w:rsidR="00965C65" w:rsidRPr="00D3617A" w:rsidRDefault="00965C65" w:rsidP="00D3617A">
      <w:pPr>
        <w:widowControl/>
        <w:tabs>
          <w:tab w:val="left" w:pos="712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</w:p>
    <w:p w14:paraId="71DCF867" w14:textId="77777777" w:rsidR="00403103" w:rsidRPr="00876CCF" w:rsidRDefault="00403103" w:rsidP="00403103">
      <w:pPr>
        <w:widowControl/>
        <w:autoSpaceDE/>
        <w:autoSpaceDN/>
        <w:adjustRightInd/>
        <w:jc w:val="right"/>
        <w:rPr>
          <w:rFonts w:eastAsia="Calibri"/>
          <w:b/>
          <w:bCs/>
          <w:sz w:val="28"/>
          <w:szCs w:val="28"/>
        </w:rPr>
      </w:pPr>
      <w:r w:rsidRPr="00876CCF">
        <w:rPr>
          <w:rFonts w:eastAsia="Calibri"/>
          <w:b/>
          <w:bCs/>
          <w:sz w:val="28"/>
          <w:szCs w:val="28"/>
        </w:rPr>
        <w:t>ПРИЛОЖЕНИЕ</w:t>
      </w:r>
      <w:r w:rsidRPr="00403103">
        <w:rPr>
          <w:rFonts w:eastAsia="Calibri"/>
          <w:b/>
          <w:bCs/>
          <w:sz w:val="28"/>
          <w:szCs w:val="28"/>
        </w:rPr>
        <w:t xml:space="preserve"> №1</w:t>
      </w:r>
    </w:p>
    <w:p w14:paraId="022EB085" w14:textId="2993D52F" w:rsidR="0028370F" w:rsidRPr="001207F5" w:rsidRDefault="0028370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 w:rsidRPr="001207F5">
        <w:rPr>
          <w:sz w:val="28"/>
          <w:szCs w:val="28"/>
          <w:lang w:bidi="ru-RU"/>
        </w:rPr>
        <w:t>Теоретические тесты:</w:t>
      </w:r>
    </w:p>
    <w:p w14:paraId="68859CDA" w14:textId="0AC15D60" w:rsidR="005E0C8F" w:rsidRPr="005E0C8F" w:rsidRDefault="005E0C8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bookmarkStart w:id="1" w:name="_Hlk133566847"/>
      <w:r w:rsidRPr="005E0C8F">
        <w:rPr>
          <w:sz w:val="28"/>
          <w:szCs w:val="28"/>
        </w:rPr>
        <w:t>Моргунова</w:t>
      </w:r>
      <w:r>
        <w:rPr>
          <w:sz w:val="28"/>
          <w:szCs w:val="28"/>
        </w:rPr>
        <w:t xml:space="preserve"> Т</w:t>
      </w:r>
      <w:r w:rsidRPr="005E0C8F">
        <w:rPr>
          <w:sz w:val="28"/>
          <w:szCs w:val="28"/>
        </w:rPr>
        <w:t>. В. Обучающие и контрольные тесты по спортивному ориентированию. Учебно-методическое пособие. - М.: Советский спорт, 2008.</w:t>
      </w:r>
    </w:p>
    <w:bookmarkEnd w:id="1"/>
    <w:p w14:paraId="566BAC4D" w14:textId="77777777" w:rsidR="005E0C8F" w:rsidRDefault="005E0C8F" w:rsidP="00585D50">
      <w:pPr>
        <w:autoSpaceDE/>
        <w:autoSpaceDN/>
        <w:adjustRightInd/>
        <w:spacing w:after="244" w:line="274" w:lineRule="exact"/>
        <w:jc w:val="both"/>
        <w:rPr>
          <w:sz w:val="24"/>
          <w:szCs w:val="24"/>
          <w:lang w:bidi="ru-RU"/>
        </w:rPr>
      </w:pPr>
    </w:p>
    <w:p w14:paraId="1424EF37" w14:textId="77777777" w:rsidR="0028370F" w:rsidRPr="001207F5" w:rsidRDefault="00585D50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 w:rsidRPr="001207F5">
        <w:rPr>
          <w:sz w:val="28"/>
          <w:szCs w:val="28"/>
          <w:lang w:bidi="ru-RU"/>
        </w:rPr>
        <w:t>Тесты на местности</w:t>
      </w:r>
      <w:r w:rsidR="0028370F" w:rsidRPr="001207F5">
        <w:rPr>
          <w:sz w:val="28"/>
          <w:szCs w:val="28"/>
          <w:lang w:bidi="ru-RU"/>
        </w:rPr>
        <w:t>:</w:t>
      </w:r>
    </w:p>
    <w:p w14:paraId="5EB0A386" w14:textId="4FDA516D" w:rsidR="0028370F" w:rsidRPr="001207F5" w:rsidRDefault="0028370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 w:rsidRPr="001207F5">
        <w:rPr>
          <w:sz w:val="28"/>
          <w:szCs w:val="28"/>
          <w:lang w:bidi="ru-RU"/>
        </w:rPr>
        <w:t>-т</w:t>
      </w:r>
      <w:r w:rsidR="00585D50" w:rsidRPr="001207F5">
        <w:rPr>
          <w:sz w:val="28"/>
          <w:szCs w:val="28"/>
          <w:lang w:bidi="ru-RU"/>
        </w:rPr>
        <w:t>очность движения по азимуту</w:t>
      </w:r>
      <w:r w:rsidRPr="001207F5">
        <w:rPr>
          <w:sz w:val="28"/>
          <w:szCs w:val="28"/>
          <w:lang w:bidi="ru-RU"/>
        </w:rPr>
        <w:t>;</w:t>
      </w:r>
    </w:p>
    <w:p w14:paraId="574CAAC1" w14:textId="77777777" w:rsidR="0028370F" w:rsidRPr="001207F5" w:rsidRDefault="0028370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 w:rsidRPr="001207F5">
        <w:rPr>
          <w:sz w:val="28"/>
          <w:szCs w:val="28"/>
          <w:lang w:bidi="ru-RU"/>
        </w:rPr>
        <w:t xml:space="preserve">- </w:t>
      </w:r>
      <w:r w:rsidR="00585D50" w:rsidRPr="001207F5">
        <w:rPr>
          <w:sz w:val="28"/>
          <w:szCs w:val="28"/>
          <w:lang w:bidi="ru-RU"/>
        </w:rPr>
        <w:t>определение расстояний</w:t>
      </w:r>
      <w:r w:rsidRPr="001207F5">
        <w:rPr>
          <w:sz w:val="28"/>
          <w:szCs w:val="28"/>
          <w:lang w:bidi="ru-RU"/>
        </w:rPr>
        <w:t>;</w:t>
      </w:r>
    </w:p>
    <w:p w14:paraId="5DFF34BC" w14:textId="7601ADA6" w:rsidR="0028370F" w:rsidRPr="001207F5" w:rsidRDefault="0028370F" w:rsidP="00585D50">
      <w:pPr>
        <w:autoSpaceDE/>
        <w:autoSpaceDN/>
        <w:adjustRightInd/>
        <w:spacing w:after="244" w:line="274" w:lineRule="exact"/>
        <w:jc w:val="both"/>
        <w:rPr>
          <w:sz w:val="28"/>
          <w:szCs w:val="28"/>
          <w:lang w:bidi="ru-RU"/>
        </w:rPr>
      </w:pPr>
      <w:r w:rsidRPr="001207F5">
        <w:rPr>
          <w:sz w:val="28"/>
          <w:szCs w:val="28"/>
          <w:lang w:bidi="ru-RU"/>
        </w:rPr>
        <w:t>- движение по линейным ориентирам.</w:t>
      </w:r>
    </w:p>
    <w:p w14:paraId="1C0C823B" w14:textId="77777777" w:rsidR="00D3617A" w:rsidRDefault="00D3617A" w:rsidP="00E26085">
      <w:pPr>
        <w:jc w:val="center"/>
        <w:rPr>
          <w:b/>
          <w:sz w:val="28"/>
          <w:szCs w:val="28"/>
        </w:rPr>
      </w:pPr>
    </w:p>
    <w:sectPr w:rsidR="00D3617A" w:rsidSect="00965C65">
      <w:footerReference w:type="default" r:id="rId11"/>
      <w:pgSz w:w="11906" w:h="16838"/>
      <w:pgMar w:top="567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C5264" w14:textId="77777777" w:rsidR="00FB28F9" w:rsidRDefault="00FB28F9" w:rsidP="00DD71A4">
      <w:r>
        <w:separator/>
      </w:r>
    </w:p>
  </w:endnote>
  <w:endnote w:type="continuationSeparator" w:id="0">
    <w:p w14:paraId="3E39857E" w14:textId="77777777" w:rsidR="00FB28F9" w:rsidRDefault="00FB28F9" w:rsidP="00DD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3904442"/>
      <w:docPartObj>
        <w:docPartGallery w:val="Page Numbers (Bottom of Page)"/>
        <w:docPartUnique/>
      </w:docPartObj>
    </w:sdtPr>
    <w:sdtContent>
      <w:p w14:paraId="5C90BC9F" w14:textId="34FEE158" w:rsidR="00524173" w:rsidRDefault="005241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F3F">
          <w:rPr>
            <w:noProof/>
          </w:rPr>
          <w:t>22</w:t>
        </w:r>
        <w:r>
          <w:fldChar w:fldCharType="end"/>
        </w:r>
      </w:p>
    </w:sdtContent>
  </w:sdt>
  <w:p w14:paraId="4CC4D5E5" w14:textId="77777777" w:rsidR="00524173" w:rsidRDefault="005241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CC85" w14:textId="77777777" w:rsidR="00FB28F9" w:rsidRDefault="00FB28F9" w:rsidP="00DD71A4">
      <w:r>
        <w:separator/>
      </w:r>
    </w:p>
  </w:footnote>
  <w:footnote w:type="continuationSeparator" w:id="0">
    <w:p w14:paraId="53C44D20" w14:textId="77777777" w:rsidR="00FB28F9" w:rsidRDefault="00FB28F9" w:rsidP="00DD7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8AC58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1800EE"/>
    <w:multiLevelType w:val="hybridMultilevel"/>
    <w:tmpl w:val="8E2495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777CED"/>
    <w:multiLevelType w:val="hybridMultilevel"/>
    <w:tmpl w:val="67302E84"/>
    <w:lvl w:ilvl="0" w:tplc="7E62F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360DB1"/>
    <w:multiLevelType w:val="hybridMultilevel"/>
    <w:tmpl w:val="E1924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72B2B"/>
    <w:multiLevelType w:val="singleLevel"/>
    <w:tmpl w:val="88FCBA58"/>
    <w:lvl w:ilvl="0">
      <w:start w:val="3"/>
      <w:numFmt w:val="decimal"/>
      <w:lvlText w:val="6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6DC22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584715"/>
    <w:multiLevelType w:val="hybridMultilevel"/>
    <w:tmpl w:val="8570AD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33F3"/>
    <w:multiLevelType w:val="hybridMultilevel"/>
    <w:tmpl w:val="84542D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83963"/>
    <w:multiLevelType w:val="hybridMultilevel"/>
    <w:tmpl w:val="711CD9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1109F8"/>
    <w:multiLevelType w:val="hybridMultilevel"/>
    <w:tmpl w:val="65DAD2BE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" w15:restartNumberingAfterBreak="0">
    <w:nsid w:val="23011ABF"/>
    <w:multiLevelType w:val="multilevel"/>
    <w:tmpl w:val="3C7CAE4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color w:val="auto"/>
      </w:rPr>
    </w:lvl>
  </w:abstractNum>
  <w:abstractNum w:abstractNumId="12" w15:restartNumberingAfterBreak="0">
    <w:nsid w:val="23301E99"/>
    <w:multiLevelType w:val="hybridMultilevel"/>
    <w:tmpl w:val="95267B9C"/>
    <w:lvl w:ilvl="0" w:tplc="493004E2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2929499F"/>
    <w:multiLevelType w:val="multilevel"/>
    <w:tmpl w:val="3690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820AA7"/>
    <w:multiLevelType w:val="singleLevel"/>
    <w:tmpl w:val="D30E4AAA"/>
    <w:lvl w:ilvl="0">
      <w:start w:val="10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D710424"/>
    <w:multiLevelType w:val="hybridMultilevel"/>
    <w:tmpl w:val="10F86B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7A647B"/>
    <w:multiLevelType w:val="multilevel"/>
    <w:tmpl w:val="5164E77C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7" w15:restartNumberingAfterBreak="0">
    <w:nsid w:val="34DA57ED"/>
    <w:multiLevelType w:val="multilevel"/>
    <w:tmpl w:val="B3B80A38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4B3C95"/>
    <w:multiLevelType w:val="hybridMultilevel"/>
    <w:tmpl w:val="ADE0F238"/>
    <w:lvl w:ilvl="0" w:tplc="04190001">
      <w:start w:val="1"/>
      <w:numFmt w:val="bullet"/>
      <w:lvlText w:val=""/>
      <w:lvlJc w:val="left"/>
      <w:pPr>
        <w:tabs>
          <w:tab w:val="num" w:pos="1089"/>
        </w:tabs>
        <w:ind w:left="10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19" w15:restartNumberingAfterBreak="0">
    <w:nsid w:val="39A82146"/>
    <w:multiLevelType w:val="hybridMultilevel"/>
    <w:tmpl w:val="7A04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F21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B6E02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C5484C"/>
    <w:multiLevelType w:val="singleLevel"/>
    <w:tmpl w:val="955697A2"/>
    <w:lvl w:ilvl="0">
      <w:start w:val="4"/>
      <w:numFmt w:val="decimal"/>
      <w:lvlText w:val="3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6B06A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A4436E1"/>
    <w:multiLevelType w:val="hybridMultilevel"/>
    <w:tmpl w:val="29B0A4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2C796F"/>
    <w:multiLevelType w:val="singleLevel"/>
    <w:tmpl w:val="E698F79E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2B461EB"/>
    <w:multiLevelType w:val="hybridMultilevel"/>
    <w:tmpl w:val="654A534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70507E5"/>
    <w:multiLevelType w:val="singleLevel"/>
    <w:tmpl w:val="FF96BB7C"/>
    <w:lvl w:ilvl="0">
      <w:start w:val="1"/>
      <w:numFmt w:val="decimal"/>
      <w:lvlText w:val="4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73A78F2"/>
    <w:multiLevelType w:val="multilevel"/>
    <w:tmpl w:val="47B8B8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69B103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8EB33AF"/>
    <w:multiLevelType w:val="multilevel"/>
    <w:tmpl w:val="030A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9A6C3B"/>
    <w:multiLevelType w:val="singleLevel"/>
    <w:tmpl w:val="C7905A1E"/>
    <w:lvl w:ilvl="0">
      <w:start w:val="1"/>
      <w:numFmt w:val="decimal"/>
      <w:lvlText w:val="6.%1."/>
      <w:legacy w:legacy="1" w:legacySpace="0" w:legacyIndent="3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7E5C766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F693C0C"/>
    <w:multiLevelType w:val="hybridMultilevel"/>
    <w:tmpl w:val="A1C23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099551">
    <w:abstractNumId w:val="15"/>
  </w:num>
  <w:num w:numId="2" w16cid:durableId="670449949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733960754">
    <w:abstractNumId w:val="18"/>
  </w:num>
  <w:num w:numId="4" w16cid:durableId="781800132">
    <w:abstractNumId w:val="18"/>
  </w:num>
  <w:num w:numId="5" w16cid:durableId="1076517411">
    <w:abstractNumId w:val="32"/>
  </w:num>
  <w:num w:numId="6" w16cid:durableId="653799593">
    <w:abstractNumId w:val="32"/>
  </w:num>
  <w:num w:numId="7" w16cid:durableId="2009364785">
    <w:abstractNumId w:val="20"/>
  </w:num>
  <w:num w:numId="8" w16cid:durableId="768620041">
    <w:abstractNumId w:val="20"/>
  </w:num>
  <w:num w:numId="9" w16cid:durableId="2140493499">
    <w:abstractNumId w:val="6"/>
  </w:num>
  <w:num w:numId="10" w16cid:durableId="1961305178">
    <w:abstractNumId w:val="6"/>
  </w:num>
  <w:num w:numId="11" w16cid:durableId="2019383891">
    <w:abstractNumId w:val="21"/>
  </w:num>
  <w:num w:numId="12" w16cid:durableId="2110923748">
    <w:abstractNumId w:val="21"/>
  </w:num>
  <w:num w:numId="13" w16cid:durableId="1533376021">
    <w:abstractNumId w:val="23"/>
  </w:num>
  <w:num w:numId="14" w16cid:durableId="1263758375">
    <w:abstractNumId w:val="23"/>
  </w:num>
  <w:num w:numId="15" w16cid:durableId="169300355">
    <w:abstractNumId w:val="2"/>
  </w:num>
  <w:num w:numId="16" w16cid:durableId="2110925822">
    <w:abstractNumId w:val="2"/>
  </w:num>
  <w:num w:numId="17" w16cid:durableId="1989741697">
    <w:abstractNumId w:val="1"/>
  </w:num>
  <w:num w:numId="18" w16cid:durableId="271938291">
    <w:abstractNumId w:val="1"/>
  </w:num>
  <w:num w:numId="19" w16cid:durableId="1698652729">
    <w:abstractNumId w:val="29"/>
  </w:num>
  <w:num w:numId="20" w16cid:durableId="36203244">
    <w:abstractNumId w:val="29"/>
  </w:num>
  <w:num w:numId="21" w16cid:durableId="1267426299">
    <w:abstractNumId w:val="8"/>
  </w:num>
  <w:num w:numId="22" w16cid:durableId="237861145">
    <w:abstractNumId w:val="8"/>
  </w:num>
  <w:num w:numId="23" w16cid:durableId="1534538237">
    <w:abstractNumId w:val="24"/>
  </w:num>
  <w:num w:numId="24" w16cid:durableId="789130490">
    <w:abstractNumId w:val="24"/>
  </w:num>
  <w:num w:numId="25" w16cid:durableId="972252917">
    <w:abstractNumId w:val="7"/>
  </w:num>
  <w:num w:numId="26" w16cid:durableId="923103617">
    <w:abstractNumId w:val="7"/>
  </w:num>
  <w:num w:numId="27" w16cid:durableId="411581528">
    <w:abstractNumId w:val="9"/>
  </w:num>
  <w:num w:numId="28" w16cid:durableId="1706445273">
    <w:abstractNumId w:val="19"/>
  </w:num>
  <w:num w:numId="29" w16cid:durableId="2121022473">
    <w:abstractNumId w:val="10"/>
  </w:num>
  <w:num w:numId="30" w16cid:durableId="272054509">
    <w:abstractNumId w:val="0"/>
  </w:num>
  <w:num w:numId="31" w16cid:durableId="24140597">
    <w:abstractNumId w:val="26"/>
  </w:num>
  <w:num w:numId="32" w16cid:durableId="288632683">
    <w:abstractNumId w:val="28"/>
  </w:num>
  <w:num w:numId="33" w16cid:durableId="2113621052">
    <w:abstractNumId w:val="17"/>
    <w:lvlOverride w:ilvl="0">
      <w:startOverride w:val="1"/>
    </w:lvlOverride>
  </w:num>
  <w:num w:numId="34" w16cid:durableId="758335329">
    <w:abstractNumId w:val="22"/>
    <w:lvlOverride w:ilvl="0">
      <w:startOverride w:val="4"/>
    </w:lvlOverride>
  </w:num>
  <w:num w:numId="35" w16cid:durableId="1361004337">
    <w:abstractNumId w:val="27"/>
    <w:lvlOverride w:ilvl="0">
      <w:startOverride w:val="1"/>
    </w:lvlOverride>
  </w:num>
  <w:num w:numId="36" w16cid:durableId="1874420674">
    <w:abstractNumId w:val="31"/>
    <w:lvlOverride w:ilvl="0">
      <w:startOverride w:val="1"/>
    </w:lvlOverride>
  </w:num>
  <w:num w:numId="37" w16cid:durableId="1341548927">
    <w:abstractNumId w:val="5"/>
    <w:lvlOverride w:ilvl="0">
      <w:startOverride w:val="3"/>
    </w:lvlOverride>
  </w:num>
  <w:num w:numId="38" w16cid:durableId="1629890670">
    <w:abstractNumId w:val="16"/>
    <w:lvlOverride w:ilvl="0">
      <w:startOverride w:val="1"/>
    </w:lvlOverride>
  </w:num>
  <w:num w:numId="39" w16cid:durableId="167139952">
    <w:abstractNumId w:val="14"/>
    <w:lvlOverride w:ilvl="0">
      <w:startOverride w:val="10"/>
    </w:lvlOverride>
  </w:num>
  <w:num w:numId="40" w16cid:durableId="34084534">
    <w:abstractNumId w:val="25"/>
    <w:lvlOverride w:ilvl="0">
      <w:startOverride w:val="1"/>
    </w:lvlOverride>
  </w:num>
  <w:num w:numId="41" w16cid:durableId="1241982302">
    <w:abstractNumId w:val="4"/>
  </w:num>
  <w:num w:numId="42" w16cid:durableId="1870987774">
    <w:abstractNumId w:val="3"/>
  </w:num>
  <w:num w:numId="43" w16cid:durableId="1509520270">
    <w:abstractNumId w:val="33"/>
  </w:num>
  <w:num w:numId="44" w16cid:durableId="143738296">
    <w:abstractNumId w:val="12"/>
  </w:num>
  <w:num w:numId="45" w16cid:durableId="1971085108">
    <w:abstractNumId w:val="11"/>
  </w:num>
  <w:num w:numId="46" w16cid:durableId="912080996">
    <w:abstractNumId w:val="13"/>
  </w:num>
  <w:num w:numId="47" w16cid:durableId="120779480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A4C"/>
    <w:rsid w:val="000051E9"/>
    <w:rsid w:val="00006308"/>
    <w:rsid w:val="0001153E"/>
    <w:rsid w:val="00015CB6"/>
    <w:rsid w:val="000327EA"/>
    <w:rsid w:val="00032DF1"/>
    <w:rsid w:val="00035743"/>
    <w:rsid w:val="000413D9"/>
    <w:rsid w:val="00044050"/>
    <w:rsid w:val="00055281"/>
    <w:rsid w:val="00067386"/>
    <w:rsid w:val="00077789"/>
    <w:rsid w:val="000929AC"/>
    <w:rsid w:val="000D4B5D"/>
    <w:rsid w:val="000E3996"/>
    <w:rsid w:val="000F5C80"/>
    <w:rsid w:val="00103BAD"/>
    <w:rsid w:val="00115AF2"/>
    <w:rsid w:val="001207F5"/>
    <w:rsid w:val="00133A4C"/>
    <w:rsid w:val="001573A7"/>
    <w:rsid w:val="00157CC7"/>
    <w:rsid w:val="0016010C"/>
    <w:rsid w:val="001653DE"/>
    <w:rsid w:val="001771A3"/>
    <w:rsid w:val="00193F3F"/>
    <w:rsid w:val="00197450"/>
    <w:rsid w:val="001B0F25"/>
    <w:rsid w:val="001B1692"/>
    <w:rsid w:val="001C0735"/>
    <w:rsid w:val="001C5CF1"/>
    <w:rsid w:val="001D0363"/>
    <w:rsid w:val="001E22E8"/>
    <w:rsid w:val="001E7931"/>
    <w:rsid w:val="001F0852"/>
    <w:rsid w:val="00206294"/>
    <w:rsid w:val="00214977"/>
    <w:rsid w:val="00226FFD"/>
    <w:rsid w:val="0022785E"/>
    <w:rsid w:val="00232F0B"/>
    <w:rsid w:val="002353DA"/>
    <w:rsid w:val="002422D9"/>
    <w:rsid w:val="00242D28"/>
    <w:rsid w:val="002438B9"/>
    <w:rsid w:val="00244FD7"/>
    <w:rsid w:val="0026079D"/>
    <w:rsid w:val="00280A20"/>
    <w:rsid w:val="0028370F"/>
    <w:rsid w:val="002B1060"/>
    <w:rsid w:val="002B432D"/>
    <w:rsid w:val="002B5028"/>
    <w:rsid w:val="002C694E"/>
    <w:rsid w:val="002C7584"/>
    <w:rsid w:val="002D2BDA"/>
    <w:rsid w:val="002D6211"/>
    <w:rsid w:val="002F1CE1"/>
    <w:rsid w:val="002F4AB2"/>
    <w:rsid w:val="002F567F"/>
    <w:rsid w:val="0030759D"/>
    <w:rsid w:val="00311C18"/>
    <w:rsid w:val="0032325C"/>
    <w:rsid w:val="00325F0E"/>
    <w:rsid w:val="00334B59"/>
    <w:rsid w:val="00375E04"/>
    <w:rsid w:val="003775FE"/>
    <w:rsid w:val="00380D0B"/>
    <w:rsid w:val="003C78F3"/>
    <w:rsid w:val="003D35A9"/>
    <w:rsid w:val="003F49BB"/>
    <w:rsid w:val="00403103"/>
    <w:rsid w:val="0040688A"/>
    <w:rsid w:val="00420329"/>
    <w:rsid w:val="004314AD"/>
    <w:rsid w:val="00434180"/>
    <w:rsid w:val="004530F8"/>
    <w:rsid w:val="0046278D"/>
    <w:rsid w:val="00466501"/>
    <w:rsid w:val="00466CCC"/>
    <w:rsid w:val="004677BD"/>
    <w:rsid w:val="00467B2A"/>
    <w:rsid w:val="00475368"/>
    <w:rsid w:val="00482961"/>
    <w:rsid w:val="00490DD9"/>
    <w:rsid w:val="00491CA0"/>
    <w:rsid w:val="004B1447"/>
    <w:rsid w:val="004B5D0C"/>
    <w:rsid w:val="004B6FCE"/>
    <w:rsid w:val="004C6CF6"/>
    <w:rsid w:val="004E2C79"/>
    <w:rsid w:val="005059A3"/>
    <w:rsid w:val="00510F08"/>
    <w:rsid w:val="00520096"/>
    <w:rsid w:val="00524173"/>
    <w:rsid w:val="00537DFF"/>
    <w:rsid w:val="00565413"/>
    <w:rsid w:val="00567BA8"/>
    <w:rsid w:val="00585D50"/>
    <w:rsid w:val="005B507D"/>
    <w:rsid w:val="005E00ED"/>
    <w:rsid w:val="005E0C8F"/>
    <w:rsid w:val="005E3226"/>
    <w:rsid w:val="005E58E6"/>
    <w:rsid w:val="005E6627"/>
    <w:rsid w:val="005F2262"/>
    <w:rsid w:val="00600C97"/>
    <w:rsid w:val="00601AC0"/>
    <w:rsid w:val="00601C05"/>
    <w:rsid w:val="006222F4"/>
    <w:rsid w:val="00622A93"/>
    <w:rsid w:val="00635474"/>
    <w:rsid w:val="0064510A"/>
    <w:rsid w:val="00653308"/>
    <w:rsid w:val="0065765D"/>
    <w:rsid w:val="006621E0"/>
    <w:rsid w:val="00665505"/>
    <w:rsid w:val="006810DA"/>
    <w:rsid w:val="006848AD"/>
    <w:rsid w:val="00691BAB"/>
    <w:rsid w:val="006948F5"/>
    <w:rsid w:val="00695A45"/>
    <w:rsid w:val="006B19BF"/>
    <w:rsid w:val="006B5423"/>
    <w:rsid w:val="006B7C00"/>
    <w:rsid w:val="006D564C"/>
    <w:rsid w:val="006E277E"/>
    <w:rsid w:val="0070044E"/>
    <w:rsid w:val="00706787"/>
    <w:rsid w:val="007114A2"/>
    <w:rsid w:val="0071173A"/>
    <w:rsid w:val="0071657B"/>
    <w:rsid w:val="00716821"/>
    <w:rsid w:val="00734205"/>
    <w:rsid w:val="00734D9B"/>
    <w:rsid w:val="00735483"/>
    <w:rsid w:val="00745FE5"/>
    <w:rsid w:val="00751B87"/>
    <w:rsid w:val="007539FD"/>
    <w:rsid w:val="00756754"/>
    <w:rsid w:val="00777479"/>
    <w:rsid w:val="00786401"/>
    <w:rsid w:val="00792301"/>
    <w:rsid w:val="007A0B4C"/>
    <w:rsid w:val="007A5C58"/>
    <w:rsid w:val="007B5F94"/>
    <w:rsid w:val="007B638F"/>
    <w:rsid w:val="007E4157"/>
    <w:rsid w:val="007F5F90"/>
    <w:rsid w:val="0080493C"/>
    <w:rsid w:val="00810D3E"/>
    <w:rsid w:val="008120B4"/>
    <w:rsid w:val="00835DE4"/>
    <w:rsid w:val="008373D8"/>
    <w:rsid w:val="00853897"/>
    <w:rsid w:val="008579BE"/>
    <w:rsid w:val="00860472"/>
    <w:rsid w:val="0087009C"/>
    <w:rsid w:val="00876CCF"/>
    <w:rsid w:val="00891C9A"/>
    <w:rsid w:val="008A17D0"/>
    <w:rsid w:val="008A645A"/>
    <w:rsid w:val="008C529B"/>
    <w:rsid w:val="008C6369"/>
    <w:rsid w:val="008D3BF1"/>
    <w:rsid w:val="008E675C"/>
    <w:rsid w:val="009018EE"/>
    <w:rsid w:val="00917923"/>
    <w:rsid w:val="00931D92"/>
    <w:rsid w:val="00935133"/>
    <w:rsid w:val="00936CCC"/>
    <w:rsid w:val="009461AB"/>
    <w:rsid w:val="00965C65"/>
    <w:rsid w:val="0097320E"/>
    <w:rsid w:val="00993C65"/>
    <w:rsid w:val="009A23D2"/>
    <w:rsid w:val="009B3C9C"/>
    <w:rsid w:val="009B6E2F"/>
    <w:rsid w:val="009C523D"/>
    <w:rsid w:val="009C6F0E"/>
    <w:rsid w:val="009F468E"/>
    <w:rsid w:val="00A13551"/>
    <w:rsid w:val="00A1678B"/>
    <w:rsid w:val="00A21B3E"/>
    <w:rsid w:val="00A22C7C"/>
    <w:rsid w:val="00A27417"/>
    <w:rsid w:val="00A3436D"/>
    <w:rsid w:val="00A36342"/>
    <w:rsid w:val="00A44A40"/>
    <w:rsid w:val="00A44E3E"/>
    <w:rsid w:val="00A50CC3"/>
    <w:rsid w:val="00A5665E"/>
    <w:rsid w:val="00A62786"/>
    <w:rsid w:val="00A7628B"/>
    <w:rsid w:val="00AB1130"/>
    <w:rsid w:val="00AC381E"/>
    <w:rsid w:val="00AC409D"/>
    <w:rsid w:val="00AD5A4C"/>
    <w:rsid w:val="00AF454A"/>
    <w:rsid w:val="00AF6D18"/>
    <w:rsid w:val="00B0279F"/>
    <w:rsid w:val="00B14641"/>
    <w:rsid w:val="00B15A07"/>
    <w:rsid w:val="00B15C7D"/>
    <w:rsid w:val="00B4417A"/>
    <w:rsid w:val="00B4463F"/>
    <w:rsid w:val="00B44864"/>
    <w:rsid w:val="00B4632A"/>
    <w:rsid w:val="00B52A7B"/>
    <w:rsid w:val="00B70A8D"/>
    <w:rsid w:val="00B7194C"/>
    <w:rsid w:val="00B71D10"/>
    <w:rsid w:val="00B71FD0"/>
    <w:rsid w:val="00B73183"/>
    <w:rsid w:val="00B75F2A"/>
    <w:rsid w:val="00B82563"/>
    <w:rsid w:val="00B82F68"/>
    <w:rsid w:val="00B8301E"/>
    <w:rsid w:val="00B83474"/>
    <w:rsid w:val="00B845F3"/>
    <w:rsid w:val="00B86409"/>
    <w:rsid w:val="00BA19D8"/>
    <w:rsid w:val="00BA52A4"/>
    <w:rsid w:val="00BD28F0"/>
    <w:rsid w:val="00BD3F32"/>
    <w:rsid w:val="00BD5773"/>
    <w:rsid w:val="00BF2A24"/>
    <w:rsid w:val="00BF366E"/>
    <w:rsid w:val="00BF7375"/>
    <w:rsid w:val="00C42BA6"/>
    <w:rsid w:val="00C61DAC"/>
    <w:rsid w:val="00C6725C"/>
    <w:rsid w:val="00C72FF4"/>
    <w:rsid w:val="00C7472A"/>
    <w:rsid w:val="00C82D7C"/>
    <w:rsid w:val="00C92C18"/>
    <w:rsid w:val="00C95303"/>
    <w:rsid w:val="00CD04CE"/>
    <w:rsid w:val="00CF38EB"/>
    <w:rsid w:val="00CF6F43"/>
    <w:rsid w:val="00D12C49"/>
    <w:rsid w:val="00D14575"/>
    <w:rsid w:val="00D33EE5"/>
    <w:rsid w:val="00D3617A"/>
    <w:rsid w:val="00D4446A"/>
    <w:rsid w:val="00D50CC9"/>
    <w:rsid w:val="00D52016"/>
    <w:rsid w:val="00D80C87"/>
    <w:rsid w:val="00D97A0C"/>
    <w:rsid w:val="00DA083E"/>
    <w:rsid w:val="00DA09B5"/>
    <w:rsid w:val="00DA3A63"/>
    <w:rsid w:val="00DB38D4"/>
    <w:rsid w:val="00DB495D"/>
    <w:rsid w:val="00DB5425"/>
    <w:rsid w:val="00DC5CED"/>
    <w:rsid w:val="00DD71A4"/>
    <w:rsid w:val="00DD793F"/>
    <w:rsid w:val="00DE1DF7"/>
    <w:rsid w:val="00DE2C95"/>
    <w:rsid w:val="00DE451F"/>
    <w:rsid w:val="00DE5271"/>
    <w:rsid w:val="00E04792"/>
    <w:rsid w:val="00E16A4E"/>
    <w:rsid w:val="00E2251F"/>
    <w:rsid w:val="00E2506B"/>
    <w:rsid w:val="00E26085"/>
    <w:rsid w:val="00E3554A"/>
    <w:rsid w:val="00E46061"/>
    <w:rsid w:val="00E6229C"/>
    <w:rsid w:val="00E666C8"/>
    <w:rsid w:val="00E76464"/>
    <w:rsid w:val="00E97A1D"/>
    <w:rsid w:val="00EA387D"/>
    <w:rsid w:val="00EB73F8"/>
    <w:rsid w:val="00EB7B63"/>
    <w:rsid w:val="00EC0BEB"/>
    <w:rsid w:val="00EC21CA"/>
    <w:rsid w:val="00EE4209"/>
    <w:rsid w:val="00EF15CD"/>
    <w:rsid w:val="00F177B2"/>
    <w:rsid w:val="00F241AA"/>
    <w:rsid w:val="00F26411"/>
    <w:rsid w:val="00F312C9"/>
    <w:rsid w:val="00F312DD"/>
    <w:rsid w:val="00F62829"/>
    <w:rsid w:val="00F66260"/>
    <w:rsid w:val="00F70C0B"/>
    <w:rsid w:val="00F737AD"/>
    <w:rsid w:val="00F80F03"/>
    <w:rsid w:val="00F8580E"/>
    <w:rsid w:val="00F85B86"/>
    <w:rsid w:val="00F865E8"/>
    <w:rsid w:val="00F95A78"/>
    <w:rsid w:val="00F96494"/>
    <w:rsid w:val="00FA5971"/>
    <w:rsid w:val="00FB21F2"/>
    <w:rsid w:val="00FB28F9"/>
    <w:rsid w:val="00FC6A43"/>
    <w:rsid w:val="00FD20FB"/>
    <w:rsid w:val="00FE0532"/>
    <w:rsid w:val="00FE0D17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D116"/>
  <w15:chartTrackingRefBased/>
  <w15:docId w15:val="{533367C0-AE3C-44EF-9EDF-BE5D4A67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49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26085"/>
    <w:pPr>
      <w:keepNext/>
      <w:widowControl/>
      <w:autoSpaceDE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260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260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2608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E2608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E26085"/>
    <w:pPr>
      <w:contextualSpacing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rsid w:val="00E26085"/>
    <w:rPr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E26085"/>
    <w:pPr>
      <w:widowControl/>
      <w:autoSpaceDE/>
      <w:adjustRightInd/>
      <w:jc w:val="both"/>
    </w:pPr>
    <w:rPr>
      <w:color w:val="0000FF"/>
      <w:sz w:val="24"/>
    </w:rPr>
  </w:style>
  <w:style w:type="character" w:customStyle="1" w:styleId="a8">
    <w:name w:val="Основной текст Знак"/>
    <w:basedOn w:val="a0"/>
    <w:link w:val="a7"/>
    <w:uiPriority w:val="99"/>
    <w:rsid w:val="00E26085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260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260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аголовок №5_"/>
    <w:basedOn w:val="a0"/>
    <w:link w:val="50"/>
    <w:semiHidden/>
    <w:locked/>
    <w:rsid w:val="00E26085"/>
    <w:rPr>
      <w:rFonts w:ascii="Lucida Sans Unicode" w:hAnsi="Lucida Sans Unicode" w:cs="Lucida Sans Unicode"/>
      <w:spacing w:val="-5"/>
      <w:sz w:val="46"/>
      <w:szCs w:val="46"/>
      <w:shd w:val="clear" w:color="auto" w:fill="FFFFFF"/>
    </w:rPr>
  </w:style>
  <w:style w:type="paragraph" w:customStyle="1" w:styleId="50">
    <w:name w:val="Заголовок №5"/>
    <w:basedOn w:val="a"/>
    <w:link w:val="5"/>
    <w:semiHidden/>
    <w:rsid w:val="00E26085"/>
    <w:pPr>
      <w:shd w:val="clear" w:color="auto" w:fill="FFFFFF"/>
      <w:autoSpaceDE/>
      <w:adjustRightInd/>
      <w:spacing w:after="720" w:line="240" w:lineRule="atLeast"/>
      <w:jc w:val="center"/>
      <w:outlineLvl w:val="4"/>
    </w:pPr>
    <w:rPr>
      <w:rFonts w:ascii="Lucida Sans Unicode" w:eastAsiaTheme="minorHAnsi" w:hAnsi="Lucida Sans Unicode" w:cs="Lucida Sans Unicode"/>
      <w:spacing w:val="-5"/>
      <w:sz w:val="46"/>
      <w:szCs w:val="46"/>
      <w:lang w:eastAsia="en-US"/>
    </w:rPr>
  </w:style>
  <w:style w:type="paragraph" w:customStyle="1" w:styleId="p5">
    <w:name w:val="p5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p10">
    <w:name w:val="p10"/>
    <w:basedOn w:val="a"/>
    <w:uiPriority w:val="99"/>
    <w:semiHidden/>
    <w:rsid w:val="00E26085"/>
    <w:pPr>
      <w:widowControl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26085"/>
  </w:style>
  <w:style w:type="character" w:customStyle="1" w:styleId="apple-converted-space">
    <w:name w:val="apple-converted-space"/>
    <w:basedOn w:val="a0"/>
    <w:rsid w:val="00E26085"/>
  </w:style>
  <w:style w:type="character" w:customStyle="1" w:styleId="c2">
    <w:name w:val="c2"/>
    <w:basedOn w:val="a0"/>
    <w:rsid w:val="00E26085"/>
  </w:style>
  <w:style w:type="character" w:customStyle="1" w:styleId="c1">
    <w:name w:val="c1"/>
    <w:basedOn w:val="a0"/>
    <w:rsid w:val="00E26085"/>
  </w:style>
  <w:style w:type="character" w:customStyle="1" w:styleId="11">
    <w:name w:val="Заголовок Знак1"/>
    <w:basedOn w:val="a0"/>
    <w:locked/>
    <w:rsid w:val="00E26085"/>
    <w:rPr>
      <w:sz w:val="24"/>
      <w:szCs w:val="24"/>
      <w:lang w:eastAsia="ru-RU"/>
    </w:rPr>
  </w:style>
  <w:style w:type="character" w:customStyle="1" w:styleId="font12">
    <w:name w:val="font12"/>
    <w:rsid w:val="00E26085"/>
  </w:style>
  <w:style w:type="character" w:customStyle="1" w:styleId="s110">
    <w:name w:val="s110"/>
    <w:basedOn w:val="a0"/>
    <w:rsid w:val="00E26085"/>
    <w:rPr>
      <w:b/>
      <w:bCs/>
    </w:rPr>
  </w:style>
  <w:style w:type="paragraph" w:styleId="a9">
    <w:name w:val="List Paragraph"/>
    <w:basedOn w:val="a"/>
    <w:uiPriority w:val="34"/>
    <w:qFormat/>
    <w:rsid w:val="00E26085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table" w:styleId="aa">
    <w:name w:val="Table Grid"/>
    <w:basedOn w:val="a1"/>
    <w:uiPriority w:val="39"/>
    <w:rsid w:val="0017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D35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D35A9"/>
  </w:style>
  <w:style w:type="character" w:customStyle="1" w:styleId="ad">
    <w:name w:val="Текст примечания Знак"/>
    <w:basedOn w:val="a0"/>
    <w:link w:val="ac"/>
    <w:uiPriority w:val="99"/>
    <w:semiHidden/>
    <w:rsid w:val="003D35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D35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D35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D35A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5A9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Strong"/>
    <w:basedOn w:val="a0"/>
    <w:uiPriority w:val="22"/>
    <w:qFormat/>
    <w:rsid w:val="0026079D"/>
    <w:rPr>
      <w:b/>
      <w:bCs/>
    </w:rPr>
  </w:style>
  <w:style w:type="character" w:styleId="af3">
    <w:name w:val="Hyperlink"/>
    <w:basedOn w:val="a0"/>
    <w:uiPriority w:val="99"/>
    <w:unhideWhenUsed/>
    <w:rsid w:val="00C82D7C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82D7C"/>
    <w:rPr>
      <w:color w:val="605E5C"/>
      <w:shd w:val="clear" w:color="auto" w:fill="E1DFDD"/>
    </w:rPr>
  </w:style>
  <w:style w:type="paragraph" w:customStyle="1" w:styleId="c0">
    <w:name w:val="c0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8">
    <w:name w:val="c28"/>
    <w:basedOn w:val="a"/>
    <w:rsid w:val="00B4417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DD71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D71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a"/>
    <w:uiPriority w:val="1"/>
    <w:qFormat/>
    <w:rsid w:val="00751B87"/>
    <w:pPr>
      <w:adjustRightInd/>
      <w:ind w:left="312"/>
      <w:jc w:val="both"/>
      <w:outlineLvl w:val="4"/>
    </w:pPr>
    <w:rPr>
      <w:b/>
      <w:bCs/>
      <w:sz w:val="28"/>
      <w:szCs w:val="28"/>
      <w:lang w:bidi="ru-RU"/>
    </w:rPr>
  </w:style>
  <w:style w:type="paragraph" w:customStyle="1" w:styleId="Default">
    <w:name w:val="Default"/>
    <w:rsid w:val="00751B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a"/>
    <w:uiPriority w:val="59"/>
    <w:rsid w:val="00876CCF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uiPriority w:val="39"/>
    <w:rsid w:val="00876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basedOn w:val="a"/>
    <w:next w:val="af7"/>
    <w:uiPriority w:val="99"/>
    <w:unhideWhenUsed/>
    <w:rsid w:val="00D80C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D80C87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B49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3">
    <w:name w:val="Основной текст (2)_"/>
    <w:basedOn w:val="a0"/>
    <w:link w:val="24"/>
    <w:rsid w:val="00A22C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A22C7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A22C7C"/>
    <w:pPr>
      <w:shd w:val="clear" w:color="auto" w:fill="FFFFFF"/>
      <w:autoSpaceDE/>
      <w:autoSpaceDN/>
      <w:adjustRightInd/>
      <w:spacing w:before="300" w:line="274" w:lineRule="exact"/>
      <w:ind w:hanging="380"/>
      <w:jc w:val="both"/>
    </w:pPr>
    <w:rPr>
      <w:sz w:val="22"/>
      <w:szCs w:val="22"/>
      <w:lang w:eastAsia="en-US"/>
    </w:rPr>
  </w:style>
  <w:style w:type="table" w:customStyle="1" w:styleId="120">
    <w:name w:val="Сетка таблицы12"/>
    <w:basedOn w:val="a1"/>
    <w:next w:val="aa"/>
    <w:uiPriority w:val="39"/>
    <w:rsid w:val="00D5201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ad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insport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ada-am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0334-6CBC-4177-BE2A-EC1BCDB7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Marina-PC</dc:creator>
  <cp:keywords/>
  <dc:description/>
  <cp:lastModifiedBy>ZD</cp:lastModifiedBy>
  <cp:revision>8</cp:revision>
  <cp:lastPrinted>2025-02-11T14:32:00Z</cp:lastPrinted>
  <dcterms:created xsi:type="dcterms:W3CDTF">2025-02-11T09:11:00Z</dcterms:created>
  <dcterms:modified xsi:type="dcterms:W3CDTF">2025-02-13T13:26:00Z</dcterms:modified>
</cp:coreProperties>
</file>